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9E" w:rsidRPr="0079589E" w:rsidRDefault="0079589E" w:rsidP="00910C2C">
      <w:pPr>
        <w:jc w:val="center"/>
        <w:rPr>
          <w:rFonts w:ascii="Times New Roman" w:hAnsi="Times New Roman" w:cs="Times New Roman"/>
          <w:b/>
          <w:sz w:val="28"/>
          <w:szCs w:val="28"/>
        </w:rPr>
      </w:pPr>
      <w:r w:rsidRPr="0079589E">
        <w:rPr>
          <w:rFonts w:ascii="Times New Roman" w:hAnsi="Times New Roman" w:cs="Times New Roman"/>
          <w:b/>
          <w:sz w:val="28"/>
          <w:szCs w:val="28"/>
        </w:rPr>
        <w:t>Learning Plan</w:t>
      </w:r>
    </w:p>
    <w:p w:rsidR="0079589E" w:rsidRDefault="0079589E" w:rsidP="00910C2C">
      <w:pPr>
        <w:jc w:val="center"/>
        <w:rPr>
          <w:rFonts w:ascii="Times New Roman" w:hAnsi="Times New Roman" w:cs="Times New Roman"/>
          <w:b/>
          <w:sz w:val="28"/>
          <w:szCs w:val="28"/>
        </w:rPr>
      </w:pPr>
      <w:r w:rsidRPr="0079589E">
        <w:rPr>
          <w:rFonts w:ascii="Times New Roman" w:hAnsi="Times New Roman" w:cs="Times New Roman"/>
          <w:b/>
          <w:sz w:val="28"/>
          <w:szCs w:val="28"/>
        </w:rPr>
        <w:t>NURS 212-6 Medical/Surgical Nursing Practice</w:t>
      </w:r>
    </w:p>
    <w:p w:rsidR="00910C2C" w:rsidRDefault="00910C2C" w:rsidP="0079589E">
      <w:pPr>
        <w:jc w:val="center"/>
        <w:rPr>
          <w:rFonts w:ascii="Times New Roman" w:hAnsi="Times New Roman" w:cs="Times New Roman"/>
          <w:b/>
          <w:sz w:val="28"/>
          <w:szCs w:val="28"/>
        </w:rPr>
      </w:pPr>
    </w:p>
    <w:tbl>
      <w:tblPr>
        <w:tblStyle w:val="TableGrid"/>
        <w:tblW w:w="10800" w:type="dxa"/>
        <w:tblInd w:w="-792" w:type="dxa"/>
        <w:tblLayout w:type="fixed"/>
        <w:tblLook w:val="04A0" w:firstRow="1" w:lastRow="0" w:firstColumn="1" w:lastColumn="0" w:noHBand="0" w:noVBand="1"/>
      </w:tblPr>
      <w:tblGrid>
        <w:gridCol w:w="1710"/>
        <w:gridCol w:w="5850"/>
        <w:gridCol w:w="1615"/>
        <w:gridCol w:w="1625"/>
      </w:tblGrid>
      <w:tr w:rsidR="0079589E" w:rsidTr="005D53D2">
        <w:tc>
          <w:tcPr>
            <w:tcW w:w="1710" w:type="dxa"/>
          </w:tcPr>
          <w:p w:rsidR="0079589E" w:rsidRPr="0079589E" w:rsidRDefault="0079589E" w:rsidP="00910C2C">
            <w:pPr>
              <w:jc w:val="center"/>
              <w:rPr>
                <w:rFonts w:ascii="Times New Roman" w:hAnsi="Times New Roman" w:cs="Times New Roman"/>
                <w:sz w:val="24"/>
                <w:szCs w:val="24"/>
              </w:rPr>
            </w:pPr>
            <w:r>
              <w:rPr>
                <w:rFonts w:ascii="Times New Roman" w:hAnsi="Times New Roman" w:cs="Times New Roman"/>
                <w:sz w:val="24"/>
                <w:szCs w:val="24"/>
              </w:rPr>
              <w:t>Learning Objective</w:t>
            </w:r>
          </w:p>
        </w:tc>
        <w:tc>
          <w:tcPr>
            <w:tcW w:w="5850" w:type="dxa"/>
          </w:tcPr>
          <w:p w:rsidR="0079589E" w:rsidRPr="0079589E" w:rsidRDefault="0079589E" w:rsidP="0079589E">
            <w:pPr>
              <w:jc w:val="center"/>
              <w:rPr>
                <w:rFonts w:ascii="Times New Roman" w:hAnsi="Times New Roman" w:cs="Times New Roman"/>
                <w:sz w:val="24"/>
                <w:szCs w:val="24"/>
              </w:rPr>
            </w:pPr>
            <w:r>
              <w:rPr>
                <w:rFonts w:ascii="Times New Roman" w:hAnsi="Times New Roman" w:cs="Times New Roman"/>
                <w:sz w:val="24"/>
                <w:szCs w:val="24"/>
              </w:rPr>
              <w:t>Resources and Strategies</w:t>
            </w:r>
          </w:p>
        </w:tc>
        <w:tc>
          <w:tcPr>
            <w:tcW w:w="1615" w:type="dxa"/>
          </w:tcPr>
          <w:p w:rsidR="0079589E" w:rsidRPr="0079589E" w:rsidRDefault="00910C2C" w:rsidP="00910C2C">
            <w:pPr>
              <w:jc w:val="center"/>
              <w:rPr>
                <w:rFonts w:ascii="Times New Roman" w:hAnsi="Times New Roman" w:cs="Times New Roman"/>
                <w:sz w:val="24"/>
                <w:szCs w:val="24"/>
              </w:rPr>
            </w:pPr>
            <w:r>
              <w:rPr>
                <w:rFonts w:ascii="Times New Roman" w:hAnsi="Times New Roman" w:cs="Times New Roman"/>
                <w:sz w:val="24"/>
                <w:szCs w:val="24"/>
              </w:rPr>
              <w:t>Types of Evidence and Achievement</w:t>
            </w:r>
          </w:p>
        </w:tc>
        <w:tc>
          <w:tcPr>
            <w:tcW w:w="1625" w:type="dxa"/>
          </w:tcPr>
          <w:p w:rsidR="0079589E" w:rsidRPr="00910C2C" w:rsidRDefault="00910C2C" w:rsidP="00910C2C">
            <w:pPr>
              <w:jc w:val="center"/>
              <w:rPr>
                <w:rFonts w:ascii="Times New Roman" w:hAnsi="Times New Roman" w:cs="Times New Roman"/>
                <w:sz w:val="24"/>
                <w:szCs w:val="24"/>
              </w:rPr>
            </w:pPr>
            <w:r w:rsidRPr="00910C2C">
              <w:rPr>
                <w:rFonts w:ascii="Times New Roman" w:hAnsi="Times New Roman" w:cs="Times New Roman"/>
                <w:sz w:val="24"/>
                <w:szCs w:val="24"/>
              </w:rPr>
              <w:t>Criteria to Validate objectives</w:t>
            </w:r>
          </w:p>
        </w:tc>
      </w:tr>
      <w:tr w:rsidR="0021477A" w:rsidTr="005D53D2">
        <w:tc>
          <w:tcPr>
            <w:tcW w:w="1710" w:type="dxa"/>
          </w:tcPr>
          <w:p w:rsidR="00910C2C" w:rsidRDefault="00910C2C" w:rsidP="0079589E">
            <w:pPr>
              <w:rPr>
                <w:rFonts w:ascii="Times New Roman" w:hAnsi="Times New Roman" w:cs="Times New Roman"/>
                <w:sz w:val="24"/>
                <w:szCs w:val="24"/>
              </w:rPr>
            </w:pPr>
            <w:r w:rsidRPr="00A531E2">
              <w:rPr>
                <w:rFonts w:ascii="Times New Roman" w:hAnsi="Times New Roman" w:cs="Times New Roman"/>
                <w:b/>
                <w:sz w:val="24"/>
                <w:szCs w:val="24"/>
              </w:rPr>
              <w:t>Competency:</w:t>
            </w:r>
            <w:r>
              <w:rPr>
                <w:rFonts w:ascii="Times New Roman" w:hAnsi="Times New Roman" w:cs="Times New Roman"/>
                <w:sz w:val="24"/>
                <w:szCs w:val="24"/>
              </w:rPr>
              <w:t xml:space="preserve"> </w:t>
            </w:r>
            <w:r w:rsidR="00AC3FEF">
              <w:rPr>
                <w:rFonts w:ascii="Times New Roman" w:hAnsi="Times New Roman" w:cs="Times New Roman"/>
                <w:sz w:val="24"/>
                <w:szCs w:val="24"/>
              </w:rPr>
              <w:t>3.30 P</w:t>
            </w:r>
            <w:r w:rsidR="00A531E2">
              <w:rPr>
                <w:rFonts w:ascii="Times New Roman" w:hAnsi="Times New Roman" w:cs="Times New Roman"/>
                <w:sz w:val="24"/>
                <w:szCs w:val="24"/>
              </w:rPr>
              <w:t>e</w:t>
            </w:r>
            <w:r w:rsidR="00AC3FEF">
              <w:rPr>
                <w:rFonts w:ascii="Times New Roman" w:hAnsi="Times New Roman" w:cs="Times New Roman"/>
                <w:sz w:val="24"/>
                <w:szCs w:val="24"/>
              </w:rPr>
              <w:t>r</w:t>
            </w:r>
            <w:r w:rsidR="00A531E2">
              <w:rPr>
                <w:rFonts w:ascii="Times New Roman" w:hAnsi="Times New Roman" w:cs="Times New Roman"/>
                <w:sz w:val="24"/>
                <w:szCs w:val="24"/>
              </w:rPr>
              <w:t xml:space="preserve">forms sterile dressing techniques. </w:t>
            </w:r>
          </w:p>
          <w:p w:rsidR="00910C2C" w:rsidRDefault="00910C2C" w:rsidP="0079589E">
            <w:pPr>
              <w:rPr>
                <w:rFonts w:ascii="Times New Roman" w:hAnsi="Times New Roman" w:cs="Times New Roman"/>
                <w:sz w:val="24"/>
                <w:szCs w:val="24"/>
              </w:rPr>
            </w:pPr>
          </w:p>
          <w:p w:rsidR="00910C2C" w:rsidRPr="00A531E2" w:rsidRDefault="00910C2C" w:rsidP="00A531E2">
            <w:pPr>
              <w:rPr>
                <w:rFonts w:ascii="Times New Roman" w:hAnsi="Times New Roman" w:cs="Times New Roman"/>
                <w:b/>
                <w:sz w:val="24"/>
                <w:szCs w:val="24"/>
              </w:rPr>
            </w:pPr>
            <w:r w:rsidRPr="00A531E2">
              <w:rPr>
                <w:rFonts w:ascii="Times New Roman" w:hAnsi="Times New Roman" w:cs="Times New Roman"/>
                <w:b/>
                <w:sz w:val="24"/>
                <w:szCs w:val="24"/>
              </w:rPr>
              <w:t xml:space="preserve">Standard of practice: </w:t>
            </w:r>
            <w:r w:rsidR="00A531E2">
              <w:rPr>
                <w:rFonts w:ascii="Times New Roman" w:hAnsi="Times New Roman" w:cs="Times New Roman"/>
                <w:sz w:val="24"/>
                <w:szCs w:val="24"/>
              </w:rPr>
              <w:t xml:space="preserve">#2 </w:t>
            </w:r>
            <w:proofErr w:type="gramStart"/>
            <w:r w:rsidR="00A531E2">
              <w:rPr>
                <w:rFonts w:ascii="Times New Roman" w:hAnsi="Times New Roman" w:cs="Times New Roman"/>
                <w:sz w:val="24"/>
                <w:szCs w:val="24"/>
              </w:rPr>
              <w:t>Application</w:t>
            </w:r>
            <w:proofErr w:type="gramEnd"/>
            <w:r w:rsidR="00A531E2">
              <w:rPr>
                <w:rFonts w:ascii="Times New Roman" w:hAnsi="Times New Roman" w:cs="Times New Roman"/>
                <w:sz w:val="24"/>
                <w:szCs w:val="24"/>
              </w:rPr>
              <w:t xml:space="preserve"> and integration of theory based knowledge.</w:t>
            </w:r>
          </w:p>
          <w:p w:rsidR="00910C2C" w:rsidRDefault="00910C2C" w:rsidP="0079589E">
            <w:pPr>
              <w:rPr>
                <w:rFonts w:ascii="Times New Roman" w:hAnsi="Times New Roman" w:cs="Times New Roman"/>
                <w:sz w:val="24"/>
                <w:szCs w:val="24"/>
              </w:rPr>
            </w:pPr>
          </w:p>
          <w:p w:rsidR="00910C2C" w:rsidRPr="00A531E2" w:rsidRDefault="00910C2C" w:rsidP="0079589E">
            <w:pPr>
              <w:rPr>
                <w:rFonts w:ascii="Times New Roman" w:hAnsi="Times New Roman" w:cs="Times New Roman"/>
                <w:b/>
                <w:sz w:val="24"/>
                <w:szCs w:val="24"/>
              </w:rPr>
            </w:pPr>
            <w:r w:rsidRPr="00A531E2">
              <w:rPr>
                <w:rFonts w:ascii="Times New Roman" w:hAnsi="Times New Roman" w:cs="Times New Roman"/>
                <w:b/>
                <w:sz w:val="24"/>
                <w:szCs w:val="24"/>
              </w:rPr>
              <w:t xml:space="preserve">Rationale: </w:t>
            </w:r>
          </w:p>
          <w:p w:rsidR="00910C2C" w:rsidRDefault="00AC3FEF" w:rsidP="0079589E">
            <w:pPr>
              <w:rPr>
                <w:rFonts w:ascii="Times New Roman" w:hAnsi="Times New Roman" w:cs="Times New Roman"/>
                <w:sz w:val="24"/>
                <w:szCs w:val="24"/>
              </w:rPr>
            </w:pPr>
            <w:r>
              <w:rPr>
                <w:rFonts w:ascii="Times New Roman" w:hAnsi="Times New Roman" w:cs="Times New Roman"/>
                <w:sz w:val="24"/>
                <w:szCs w:val="24"/>
              </w:rPr>
              <w:t>It is essential that aseptic techniques are utilized to maintain asepsis and reduce the presence of pathogenic organisms in the clinical setting. In order to protect patients from infection and to prevent the spread of pathogens sterile dressing techniques must be followed</w:t>
            </w:r>
            <w:r w:rsidR="00C7134A">
              <w:rPr>
                <w:rFonts w:ascii="Times New Roman" w:hAnsi="Times New Roman" w:cs="Times New Roman"/>
                <w:sz w:val="24"/>
                <w:szCs w:val="24"/>
              </w:rPr>
              <w:t>.</w:t>
            </w:r>
            <w:r>
              <w:rPr>
                <w:rFonts w:ascii="Times New Roman" w:hAnsi="Times New Roman" w:cs="Times New Roman"/>
                <w:sz w:val="24"/>
                <w:szCs w:val="24"/>
              </w:rPr>
              <w:t xml:space="preserve">  </w:t>
            </w:r>
          </w:p>
          <w:p w:rsidR="00910C2C" w:rsidRDefault="00910C2C" w:rsidP="0079589E">
            <w:pPr>
              <w:rPr>
                <w:rFonts w:ascii="Times New Roman" w:hAnsi="Times New Roman" w:cs="Times New Roman"/>
                <w:sz w:val="24"/>
                <w:szCs w:val="24"/>
              </w:rPr>
            </w:pPr>
          </w:p>
          <w:p w:rsidR="00910C2C" w:rsidRDefault="00910C2C" w:rsidP="0079589E">
            <w:pPr>
              <w:rPr>
                <w:rFonts w:ascii="Times New Roman" w:hAnsi="Times New Roman" w:cs="Times New Roman"/>
                <w:sz w:val="24"/>
                <w:szCs w:val="24"/>
              </w:rPr>
            </w:pPr>
          </w:p>
          <w:p w:rsidR="00944D3E" w:rsidRPr="009A65E6" w:rsidRDefault="00944D3E" w:rsidP="009A65E6">
            <w:pPr>
              <w:rPr>
                <w:rFonts w:ascii="Times New Roman" w:hAnsi="Times New Roman" w:cs="Times New Roman"/>
                <w:sz w:val="24"/>
                <w:szCs w:val="24"/>
              </w:rPr>
            </w:pPr>
          </w:p>
          <w:p w:rsidR="00944D3E" w:rsidRDefault="00944D3E" w:rsidP="0079589E">
            <w:pPr>
              <w:rPr>
                <w:rFonts w:ascii="Times New Roman" w:hAnsi="Times New Roman" w:cs="Times New Roman"/>
                <w:b/>
                <w:sz w:val="24"/>
                <w:szCs w:val="24"/>
              </w:rPr>
            </w:pPr>
          </w:p>
          <w:p w:rsidR="00944D3E" w:rsidRDefault="00944D3E"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44D3E" w:rsidRDefault="00944D3E" w:rsidP="0079589E">
            <w:pPr>
              <w:rPr>
                <w:rFonts w:ascii="Times New Roman" w:hAnsi="Times New Roman" w:cs="Times New Roman"/>
                <w:sz w:val="24"/>
                <w:szCs w:val="24"/>
              </w:rPr>
            </w:pPr>
            <w:r w:rsidRPr="00944D3E">
              <w:rPr>
                <w:rFonts w:ascii="Times New Roman" w:hAnsi="Times New Roman" w:cs="Times New Roman"/>
                <w:b/>
                <w:sz w:val="24"/>
                <w:szCs w:val="24"/>
              </w:rPr>
              <w:t>Competency:</w:t>
            </w:r>
            <w:r>
              <w:rPr>
                <w:rFonts w:ascii="Times New Roman" w:hAnsi="Times New Roman" w:cs="Times New Roman"/>
                <w:sz w:val="24"/>
                <w:szCs w:val="24"/>
              </w:rPr>
              <w:t xml:space="preserve"> 3.42 Administer oral, rectal, vaginal, topical, intramuscular, intravenous and subcutaneous medications. </w:t>
            </w:r>
          </w:p>
          <w:p w:rsidR="00944D3E" w:rsidRDefault="00944D3E" w:rsidP="0079589E">
            <w:pPr>
              <w:rPr>
                <w:rFonts w:ascii="Times New Roman" w:hAnsi="Times New Roman" w:cs="Times New Roman"/>
                <w:sz w:val="24"/>
                <w:szCs w:val="24"/>
              </w:rPr>
            </w:pPr>
          </w:p>
          <w:p w:rsidR="00910C2C" w:rsidRPr="00944D3E" w:rsidRDefault="00944D3E" w:rsidP="0079589E">
            <w:pPr>
              <w:rPr>
                <w:rFonts w:ascii="Times New Roman" w:hAnsi="Times New Roman" w:cs="Times New Roman"/>
                <w:sz w:val="24"/>
                <w:szCs w:val="24"/>
              </w:rPr>
            </w:pPr>
            <w:r w:rsidRPr="00A531E2">
              <w:rPr>
                <w:rFonts w:ascii="Times New Roman" w:hAnsi="Times New Roman" w:cs="Times New Roman"/>
                <w:b/>
                <w:sz w:val="24"/>
                <w:szCs w:val="24"/>
              </w:rPr>
              <w:t>Standard of practice:</w:t>
            </w:r>
            <w:r>
              <w:rPr>
                <w:rFonts w:ascii="Times New Roman" w:hAnsi="Times New Roman" w:cs="Times New Roman"/>
                <w:b/>
                <w:sz w:val="24"/>
                <w:szCs w:val="24"/>
              </w:rPr>
              <w:t xml:space="preserve"> </w:t>
            </w:r>
            <w:r w:rsidRPr="00944D3E">
              <w:rPr>
                <w:rFonts w:ascii="Times New Roman" w:hAnsi="Times New Roman" w:cs="Times New Roman"/>
                <w:sz w:val="24"/>
                <w:szCs w:val="24"/>
              </w:rPr>
              <w:t xml:space="preserve">#2 </w:t>
            </w:r>
            <w:proofErr w:type="gramStart"/>
            <w:r w:rsidRPr="00944D3E">
              <w:rPr>
                <w:rFonts w:ascii="Times New Roman" w:hAnsi="Times New Roman" w:cs="Times New Roman"/>
                <w:sz w:val="24"/>
                <w:szCs w:val="24"/>
              </w:rPr>
              <w:t>Application</w:t>
            </w:r>
            <w:proofErr w:type="gramEnd"/>
            <w:r w:rsidRPr="00944D3E">
              <w:rPr>
                <w:rFonts w:ascii="Times New Roman" w:hAnsi="Times New Roman" w:cs="Times New Roman"/>
                <w:sz w:val="24"/>
                <w:szCs w:val="24"/>
              </w:rPr>
              <w:t xml:space="preserve"> and integration of theory based knowledge. </w:t>
            </w:r>
          </w:p>
          <w:p w:rsidR="00910C2C" w:rsidRPr="00944D3E" w:rsidRDefault="00910C2C" w:rsidP="0079589E">
            <w:pPr>
              <w:rPr>
                <w:rFonts w:ascii="Times New Roman" w:hAnsi="Times New Roman" w:cs="Times New Roman"/>
                <w:sz w:val="24"/>
                <w:szCs w:val="24"/>
              </w:rPr>
            </w:pPr>
          </w:p>
          <w:p w:rsidR="00910C2C" w:rsidRDefault="00944D3E" w:rsidP="0079589E">
            <w:pPr>
              <w:rPr>
                <w:rFonts w:ascii="Times New Roman" w:hAnsi="Times New Roman" w:cs="Times New Roman"/>
                <w:sz w:val="24"/>
                <w:szCs w:val="24"/>
              </w:rPr>
            </w:pPr>
            <w:r w:rsidRPr="00A531E2">
              <w:rPr>
                <w:rFonts w:ascii="Times New Roman" w:hAnsi="Times New Roman" w:cs="Times New Roman"/>
                <w:b/>
                <w:sz w:val="24"/>
                <w:szCs w:val="24"/>
              </w:rPr>
              <w:t xml:space="preserve">Rationale: </w:t>
            </w:r>
            <w:r w:rsidR="000D5C3D">
              <w:rPr>
                <w:rFonts w:ascii="Times New Roman" w:hAnsi="Times New Roman" w:cs="Times New Roman"/>
                <w:sz w:val="24"/>
                <w:szCs w:val="24"/>
              </w:rPr>
              <w:t>Medication is used to prevent, treat or diagnose illness however, if administered improperly can cause adverse effects. Therefore, it</w:t>
            </w:r>
            <w:r w:rsidR="00C06BFF">
              <w:rPr>
                <w:rFonts w:ascii="Times New Roman" w:hAnsi="Times New Roman" w:cs="Times New Roman"/>
                <w:sz w:val="24"/>
                <w:szCs w:val="24"/>
              </w:rPr>
              <w:t xml:space="preserve"> is </w:t>
            </w:r>
            <w:r w:rsidR="00C06BFF">
              <w:rPr>
                <w:rFonts w:ascii="Times New Roman" w:hAnsi="Times New Roman" w:cs="Times New Roman"/>
                <w:sz w:val="24"/>
                <w:szCs w:val="24"/>
              </w:rPr>
              <w:lastRenderedPageBreak/>
              <w:t xml:space="preserve">essential </w:t>
            </w:r>
            <w:r w:rsidR="000D5C3D">
              <w:rPr>
                <w:rFonts w:ascii="Times New Roman" w:hAnsi="Times New Roman" w:cs="Times New Roman"/>
                <w:sz w:val="24"/>
                <w:szCs w:val="24"/>
              </w:rPr>
              <w:t xml:space="preserve">that nurses are able to safely administer medication through various routes to prevent any adverse effects.  </w:t>
            </w:r>
          </w:p>
          <w:p w:rsidR="00910C2C" w:rsidRDefault="00910C2C"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p>
          <w:p w:rsidR="0029004C" w:rsidRDefault="0029004C" w:rsidP="0079589E">
            <w:pPr>
              <w:rPr>
                <w:rFonts w:ascii="Times New Roman" w:hAnsi="Times New Roman" w:cs="Times New Roman"/>
                <w:b/>
                <w:sz w:val="24"/>
                <w:szCs w:val="24"/>
              </w:rPr>
            </w:pPr>
          </w:p>
          <w:p w:rsidR="0029004C" w:rsidRDefault="0029004C"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F04D93" w:rsidRDefault="0029004C" w:rsidP="0079589E">
            <w:pPr>
              <w:rPr>
                <w:rFonts w:ascii="Times New Roman" w:hAnsi="Times New Roman" w:cs="Times New Roman"/>
                <w:sz w:val="24"/>
                <w:szCs w:val="24"/>
              </w:rPr>
            </w:pPr>
            <w:r w:rsidRPr="00944D3E">
              <w:rPr>
                <w:rFonts w:ascii="Times New Roman" w:hAnsi="Times New Roman" w:cs="Times New Roman"/>
                <w:b/>
                <w:sz w:val="24"/>
                <w:szCs w:val="24"/>
              </w:rPr>
              <w:t>Competency:</w:t>
            </w:r>
            <w:r>
              <w:rPr>
                <w:rFonts w:ascii="Times New Roman" w:hAnsi="Times New Roman" w:cs="Times New Roman"/>
                <w:b/>
                <w:sz w:val="24"/>
                <w:szCs w:val="24"/>
              </w:rPr>
              <w:t xml:space="preserve"> </w:t>
            </w:r>
            <w:r w:rsidRPr="0029004C">
              <w:rPr>
                <w:rFonts w:ascii="Times New Roman" w:hAnsi="Times New Roman" w:cs="Times New Roman"/>
                <w:sz w:val="24"/>
                <w:szCs w:val="24"/>
              </w:rPr>
              <w:t>5.03</w:t>
            </w:r>
            <w:r>
              <w:rPr>
                <w:rFonts w:ascii="Times New Roman" w:hAnsi="Times New Roman" w:cs="Times New Roman"/>
                <w:sz w:val="24"/>
                <w:szCs w:val="24"/>
              </w:rPr>
              <w:t xml:space="preserve"> Seeks help and guidance promptly when unable to perform competently. </w:t>
            </w:r>
          </w:p>
          <w:p w:rsidR="0029004C" w:rsidRDefault="0029004C" w:rsidP="0079589E">
            <w:pPr>
              <w:rPr>
                <w:rFonts w:ascii="Times New Roman" w:hAnsi="Times New Roman" w:cs="Times New Roman"/>
                <w:sz w:val="24"/>
                <w:szCs w:val="24"/>
              </w:rPr>
            </w:pPr>
          </w:p>
          <w:p w:rsidR="0029004C" w:rsidRDefault="0029004C" w:rsidP="0079589E">
            <w:pPr>
              <w:rPr>
                <w:rFonts w:ascii="Times New Roman" w:hAnsi="Times New Roman" w:cs="Times New Roman"/>
                <w:sz w:val="24"/>
                <w:szCs w:val="24"/>
              </w:rPr>
            </w:pPr>
          </w:p>
          <w:p w:rsidR="0029004C" w:rsidRDefault="0029004C" w:rsidP="0079589E">
            <w:pPr>
              <w:rPr>
                <w:rFonts w:ascii="Times New Roman" w:hAnsi="Times New Roman" w:cs="Times New Roman"/>
                <w:sz w:val="24"/>
                <w:szCs w:val="24"/>
              </w:rPr>
            </w:pPr>
            <w:r w:rsidRPr="00A531E2">
              <w:rPr>
                <w:rFonts w:ascii="Times New Roman" w:hAnsi="Times New Roman" w:cs="Times New Roman"/>
                <w:b/>
                <w:sz w:val="24"/>
                <w:szCs w:val="24"/>
              </w:rPr>
              <w:t>Standard of practice</w:t>
            </w:r>
            <w:r>
              <w:rPr>
                <w:rFonts w:ascii="Times New Roman" w:hAnsi="Times New Roman" w:cs="Times New Roman"/>
                <w:b/>
                <w:sz w:val="24"/>
                <w:szCs w:val="24"/>
              </w:rPr>
              <w:t xml:space="preserve">: </w:t>
            </w:r>
            <w:r>
              <w:rPr>
                <w:rFonts w:ascii="Times New Roman" w:hAnsi="Times New Roman" w:cs="Times New Roman"/>
                <w:sz w:val="24"/>
                <w:szCs w:val="24"/>
              </w:rPr>
              <w:t xml:space="preserve">#3 Professional responsibility. </w:t>
            </w:r>
          </w:p>
          <w:p w:rsidR="0029004C" w:rsidRDefault="0029004C" w:rsidP="0079589E">
            <w:pPr>
              <w:rPr>
                <w:rFonts w:ascii="Times New Roman" w:hAnsi="Times New Roman" w:cs="Times New Roman"/>
                <w:sz w:val="24"/>
                <w:szCs w:val="24"/>
              </w:rPr>
            </w:pPr>
          </w:p>
          <w:p w:rsidR="0029004C" w:rsidRDefault="0029004C" w:rsidP="0079589E">
            <w:pPr>
              <w:rPr>
                <w:rFonts w:ascii="Times New Roman" w:hAnsi="Times New Roman" w:cs="Times New Roman"/>
                <w:b/>
                <w:sz w:val="24"/>
                <w:szCs w:val="24"/>
              </w:rPr>
            </w:pPr>
            <w:r w:rsidRPr="0029004C">
              <w:rPr>
                <w:rFonts w:ascii="Times New Roman" w:hAnsi="Times New Roman" w:cs="Times New Roman"/>
                <w:b/>
                <w:sz w:val="24"/>
                <w:szCs w:val="24"/>
              </w:rPr>
              <w:t xml:space="preserve">Rational: </w:t>
            </w:r>
          </w:p>
          <w:p w:rsidR="0029004C" w:rsidRPr="0029004C" w:rsidRDefault="0029004C" w:rsidP="0079589E">
            <w:pPr>
              <w:rPr>
                <w:rFonts w:ascii="Times New Roman" w:hAnsi="Times New Roman" w:cs="Times New Roman"/>
                <w:sz w:val="24"/>
                <w:szCs w:val="24"/>
              </w:rPr>
            </w:pPr>
            <w:r>
              <w:rPr>
                <w:rFonts w:ascii="Times New Roman" w:hAnsi="Times New Roman" w:cs="Times New Roman"/>
                <w:sz w:val="24"/>
                <w:szCs w:val="24"/>
              </w:rPr>
              <w:t>It is important for psychiatric n</w:t>
            </w:r>
            <w:r w:rsidR="005F4F83">
              <w:rPr>
                <w:rFonts w:ascii="Times New Roman" w:hAnsi="Times New Roman" w:cs="Times New Roman"/>
                <w:sz w:val="24"/>
                <w:szCs w:val="24"/>
              </w:rPr>
              <w:t>ursing students to seek out clarification</w:t>
            </w:r>
            <w:r>
              <w:rPr>
                <w:rFonts w:ascii="Times New Roman" w:hAnsi="Times New Roman" w:cs="Times New Roman"/>
                <w:sz w:val="24"/>
                <w:szCs w:val="24"/>
              </w:rPr>
              <w:t xml:space="preserve"> and guidance from medical professionals</w:t>
            </w:r>
            <w:r w:rsidR="005F4F83">
              <w:rPr>
                <w:rFonts w:ascii="Times New Roman" w:hAnsi="Times New Roman" w:cs="Times New Roman"/>
                <w:sz w:val="24"/>
                <w:szCs w:val="24"/>
              </w:rPr>
              <w:t xml:space="preserve">, their instructor </w:t>
            </w:r>
            <w:r w:rsidR="005F4F83">
              <w:rPr>
                <w:rFonts w:ascii="Times New Roman" w:hAnsi="Times New Roman" w:cs="Times New Roman"/>
                <w:sz w:val="24"/>
                <w:szCs w:val="24"/>
              </w:rPr>
              <w:lastRenderedPageBreak/>
              <w:t>and peers</w:t>
            </w:r>
            <w:r>
              <w:rPr>
                <w:rFonts w:ascii="Times New Roman" w:hAnsi="Times New Roman" w:cs="Times New Roman"/>
                <w:sz w:val="24"/>
                <w:szCs w:val="24"/>
              </w:rPr>
              <w:t xml:space="preserve"> </w:t>
            </w:r>
            <w:r w:rsidR="005F4F83">
              <w:rPr>
                <w:rFonts w:ascii="Times New Roman" w:hAnsi="Times New Roman" w:cs="Times New Roman"/>
                <w:sz w:val="24"/>
                <w:szCs w:val="24"/>
              </w:rPr>
              <w:t xml:space="preserve">as this will help eliminate the possibility of medical errors. In addition, this will help students improve their overall nursing craft while providing safe and competent care to patients. </w:t>
            </w:r>
          </w:p>
          <w:p w:rsidR="0029004C" w:rsidRPr="00910C2C" w:rsidRDefault="0029004C" w:rsidP="0079589E">
            <w:pPr>
              <w:rPr>
                <w:rFonts w:ascii="Times New Roman" w:hAnsi="Times New Roman" w:cs="Times New Roman"/>
                <w:sz w:val="24"/>
                <w:szCs w:val="24"/>
              </w:rPr>
            </w:pPr>
          </w:p>
        </w:tc>
        <w:tc>
          <w:tcPr>
            <w:tcW w:w="5850" w:type="dxa"/>
          </w:tcPr>
          <w:p w:rsidR="00C7134A" w:rsidRPr="00C7134A" w:rsidRDefault="00C7134A" w:rsidP="0079589E">
            <w:pPr>
              <w:rPr>
                <w:rFonts w:ascii="Times New Roman" w:hAnsi="Times New Roman" w:cs="Times New Roman"/>
                <w:b/>
                <w:sz w:val="24"/>
                <w:szCs w:val="24"/>
              </w:rPr>
            </w:pPr>
            <w:r w:rsidRPr="00C7134A">
              <w:rPr>
                <w:rFonts w:ascii="Times New Roman" w:hAnsi="Times New Roman" w:cs="Times New Roman"/>
                <w:b/>
                <w:sz w:val="24"/>
                <w:szCs w:val="24"/>
              </w:rPr>
              <w:lastRenderedPageBreak/>
              <w:t>Resources:</w:t>
            </w:r>
          </w:p>
          <w:p w:rsidR="00C7134A" w:rsidRDefault="00C7134A" w:rsidP="0079589E">
            <w:pPr>
              <w:rPr>
                <w:rFonts w:ascii="Times New Roman" w:hAnsi="Times New Roman" w:cs="Times New Roman"/>
                <w:sz w:val="24"/>
                <w:szCs w:val="24"/>
              </w:rPr>
            </w:pPr>
          </w:p>
          <w:p w:rsidR="0079589E" w:rsidRDefault="00C7134A" w:rsidP="0079589E">
            <w:pPr>
              <w:rPr>
                <w:rFonts w:ascii="Times New Roman" w:hAnsi="Times New Roman" w:cs="Times New Roman"/>
                <w:sz w:val="24"/>
                <w:szCs w:val="24"/>
              </w:rPr>
            </w:pPr>
            <w:r>
              <w:rPr>
                <w:rFonts w:ascii="Times New Roman" w:hAnsi="Times New Roman" w:cs="Times New Roman"/>
                <w:sz w:val="24"/>
                <w:szCs w:val="24"/>
              </w:rPr>
              <w:t xml:space="preserve">1. Journal: WOCN (2011) Clean vs. sterile dressing techniques for management of chronic wounds: A fact sheet. </w:t>
            </w:r>
            <w:r w:rsidRPr="00C7134A">
              <w:rPr>
                <w:rFonts w:ascii="Times New Roman" w:hAnsi="Times New Roman" w:cs="Times New Roman"/>
                <w:i/>
                <w:sz w:val="24"/>
                <w:szCs w:val="24"/>
              </w:rPr>
              <w:t>Journal of Wound, Ostomy and Continence Nursing</w:t>
            </w:r>
            <w:r>
              <w:rPr>
                <w:rFonts w:ascii="Times New Roman" w:hAnsi="Times New Roman" w:cs="Times New Roman"/>
                <w:sz w:val="24"/>
                <w:szCs w:val="24"/>
              </w:rPr>
              <w:t xml:space="preserve">, 39-2s (p. s30-s34).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C7134A">
              <w:rPr>
                <w:rFonts w:ascii="Times New Roman" w:hAnsi="Times New Roman" w:cs="Times New Roman"/>
                <w:color w:val="000000"/>
                <w:sz w:val="24"/>
                <w:szCs w:val="24"/>
              </w:rPr>
              <w:t>10.1097/WON.0b013e3182478e06</w:t>
            </w:r>
            <w:r>
              <w:rPr>
                <w:rFonts w:ascii="Times New Roman" w:hAnsi="Times New Roman" w:cs="Times New Roman"/>
                <w:sz w:val="24"/>
                <w:szCs w:val="24"/>
              </w:rPr>
              <w:t xml:space="preserve"> </w:t>
            </w:r>
          </w:p>
          <w:p w:rsidR="00C7134A" w:rsidRDefault="00C7134A" w:rsidP="0079589E">
            <w:pPr>
              <w:rPr>
                <w:rFonts w:ascii="Times New Roman" w:hAnsi="Times New Roman" w:cs="Times New Roman"/>
                <w:sz w:val="24"/>
                <w:szCs w:val="24"/>
              </w:rPr>
            </w:pPr>
          </w:p>
          <w:p w:rsidR="00C7134A" w:rsidRDefault="00C7134A" w:rsidP="0079589E">
            <w:pPr>
              <w:rPr>
                <w:rFonts w:ascii="Times New Roman" w:hAnsi="Times New Roman" w:cs="Times New Roman"/>
                <w:sz w:val="24"/>
                <w:szCs w:val="24"/>
              </w:rPr>
            </w:pPr>
            <w:r>
              <w:rPr>
                <w:rFonts w:ascii="Times New Roman" w:hAnsi="Times New Roman" w:cs="Times New Roman"/>
                <w:sz w:val="24"/>
                <w:szCs w:val="24"/>
              </w:rPr>
              <w:t xml:space="preserve">2. Video: </w:t>
            </w:r>
            <w:r w:rsidRPr="00C7134A">
              <w:rPr>
                <w:rFonts w:ascii="Times New Roman" w:hAnsi="Times New Roman" w:cs="Times New Roman"/>
                <w:i/>
                <w:sz w:val="24"/>
                <w:szCs w:val="24"/>
              </w:rPr>
              <w:t>Sterile dressing skills demonstration.</w:t>
            </w:r>
            <w:r>
              <w:rPr>
                <w:rFonts w:ascii="Times New Roman" w:hAnsi="Times New Roman" w:cs="Times New Roman"/>
                <w:sz w:val="24"/>
                <w:szCs w:val="24"/>
              </w:rPr>
              <w:t xml:space="preserve"> (2010). Retrieved from </w:t>
            </w:r>
            <w:r w:rsidRPr="00C7134A">
              <w:rPr>
                <w:rFonts w:ascii="Times New Roman" w:hAnsi="Times New Roman" w:cs="Times New Roman"/>
                <w:sz w:val="24"/>
                <w:szCs w:val="24"/>
              </w:rPr>
              <w:t>http://youtu.be/vawmY1zk7r0</w:t>
            </w:r>
          </w:p>
          <w:p w:rsidR="0021477A" w:rsidRDefault="0021477A" w:rsidP="0079589E">
            <w:pPr>
              <w:rPr>
                <w:rFonts w:ascii="Times New Roman" w:hAnsi="Times New Roman" w:cs="Times New Roman"/>
                <w:sz w:val="24"/>
                <w:szCs w:val="24"/>
              </w:rPr>
            </w:pPr>
          </w:p>
          <w:p w:rsidR="0021477A" w:rsidRDefault="0021477A" w:rsidP="0079589E">
            <w:pPr>
              <w:rPr>
                <w:rFonts w:ascii="Times New Roman" w:hAnsi="Times New Roman" w:cs="Times New Roman"/>
                <w:sz w:val="24"/>
                <w:szCs w:val="24"/>
              </w:rPr>
            </w:pPr>
            <w:r>
              <w:rPr>
                <w:rFonts w:ascii="Times New Roman" w:hAnsi="Times New Roman" w:cs="Times New Roman"/>
                <w:sz w:val="24"/>
                <w:szCs w:val="24"/>
              </w:rPr>
              <w:t xml:space="preserve">3. Clinical skills worksheet: </w:t>
            </w:r>
            <w:r w:rsidRPr="0021477A">
              <w:rPr>
                <w:rFonts w:ascii="Times New Roman" w:hAnsi="Times New Roman" w:cs="Times New Roman"/>
                <w:i/>
                <w:sz w:val="24"/>
                <w:szCs w:val="24"/>
              </w:rPr>
              <w:t>Performance checkl</w:t>
            </w:r>
            <w:r>
              <w:rPr>
                <w:rFonts w:ascii="Times New Roman" w:hAnsi="Times New Roman" w:cs="Times New Roman"/>
                <w:i/>
                <w:sz w:val="24"/>
                <w:szCs w:val="24"/>
              </w:rPr>
              <w:t>ist skill 8(2)</w:t>
            </w:r>
            <w:r w:rsidRPr="0021477A">
              <w:rPr>
                <w:rFonts w:ascii="Times New Roman" w:hAnsi="Times New Roman" w:cs="Times New Roman"/>
                <w:i/>
                <w:sz w:val="24"/>
                <w:szCs w:val="24"/>
              </w:rPr>
              <w:t>: Preparing a sterile field.</w:t>
            </w:r>
            <w:r>
              <w:rPr>
                <w:rFonts w:ascii="Times New Roman" w:hAnsi="Times New Roman" w:cs="Times New Roman"/>
                <w:sz w:val="24"/>
                <w:szCs w:val="24"/>
              </w:rPr>
              <w:t xml:space="preserve"> Retrieved from </w:t>
            </w:r>
            <w:r w:rsidRPr="0021477A">
              <w:rPr>
                <w:rFonts w:ascii="Times New Roman" w:hAnsi="Times New Roman" w:cs="Times New Roman"/>
                <w:sz w:val="24"/>
                <w:szCs w:val="24"/>
              </w:rPr>
              <w:t>http://stenbergcollege.mrooms3.net/course/view.php?id=996</w:t>
            </w:r>
          </w:p>
          <w:p w:rsidR="0021477A" w:rsidRDefault="0021477A" w:rsidP="0079589E">
            <w:pPr>
              <w:rPr>
                <w:rFonts w:ascii="Times New Roman" w:hAnsi="Times New Roman" w:cs="Times New Roman"/>
                <w:sz w:val="24"/>
                <w:szCs w:val="24"/>
              </w:rPr>
            </w:pPr>
          </w:p>
          <w:p w:rsidR="0021477A" w:rsidRDefault="0021477A" w:rsidP="0079589E">
            <w:pPr>
              <w:rPr>
                <w:rFonts w:ascii="Times New Roman" w:hAnsi="Times New Roman" w:cs="Times New Roman"/>
                <w:sz w:val="24"/>
                <w:szCs w:val="24"/>
              </w:rPr>
            </w:pPr>
            <w:r>
              <w:rPr>
                <w:rFonts w:ascii="Times New Roman" w:hAnsi="Times New Roman" w:cs="Times New Roman"/>
                <w:sz w:val="24"/>
                <w:szCs w:val="24"/>
              </w:rPr>
              <w:t xml:space="preserve">4. Clinical skills worksheet: </w:t>
            </w:r>
            <w:r w:rsidRPr="0021477A">
              <w:rPr>
                <w:rFonts w:ascii="Times New Roman" w:hAnsi="Times New Roman" w:cs="Times New Roman"/>
                <w:i/>
                <w:sz w:val="24"/>
                <w:szCs w:val="24"/>
              </w:rPr>
              <w:t>Performance checklist skill 8(3). Sterile gloving.</w:t>
            </w:r>
            <w:r>
              <w:rPr>
                <w:rFonts w:ascii="Times New Roman" w:hAnsi="Times New Roman" w:cs="Times New Roman"/>
                <w:sz w:val="24"/>
                <w:szCs w:val="24"/>
              </w:rPr>
              <w:t xml:space="preserve"> Retrieved from </w:t>
            </w:r>
            <w:r w:rsidRPr="0021477A">
              <w:rPr>
                <w:rFonts w:ascii="Times New Roman" w:hAnsi="Times New Roman" w:cs="Times New Roman"/>
                <w:sz w:val="24"/>
                <w:szCs w:val="24"/>
              </w:rPr>
              <w:t>http://stenbergcollege.mrooms3.net/course/view.php?id=996</w:t>
            </w:r>
          </w:p>
          <w:p w:rsidR="0021477A" w:rsidRDefault="0021477A" w:rsidP="0079589E">
            <w:pPr>
              <w:rPr>
                <w:rFonts w:ascii="Times New Roman" w:hAnsi="Times New Roman" w:cs="Times New Roman"/>
                <w:sz w:val="24"/>
                <w:szCs w:val="24"/>
              </w:rPr>
            </w:pPr>
          </w:p>
          <w:p w:rsidR="0021477A" w:rsidRDefault="0021477A" w:rsidP="0079589E">
            <w:pPr>
              <w:rPr>
                <w:rFonts w:ascii="Times New Roman" w:hAnsi="Times New Roman" w:cs="Times New Roman"/>
                <w:sz w:val="24"/>
                <w:szCs w:val="24"/>
              </w:rPr>
            </w:pPr>
            <w:r>
              <w:rPr>
                <w:rFonts w:ascii="Times New Roman" w:hAnsi="Times New Roman" w:cs="Times New Roman"/>
                <w:sz w:val="24"/>
                <w:szCs w:val="24"/>
              </w:rPr>
              <w:t xml:space="preserve">5. Website: National Health and Medical Research Council. </w:t>
            </w:r>
            <w:r w:rsidRPr="00EE1A85">
              <w:rPr>
                <w:rFonts w:ascii="Times New Roman" w:hAnsi="Times New Roman" w:cs="Times New Roman"/>
                <w:i/>
                <w:sz w:val="24"/>
                <w:szCs w:val="24"/>
              </w:rPr>
              <w:t>4.2 Aseptic non-touch techniques for wound care.</w:t>
            </w:r>
            <w:r>
              <w:rPr>
                <w:rFonts w:ascii="Times New Roman" w:hAnsi="Times New Roman" w:cs="Times New Roman"/>
                <w:sz w:val="24"/>
                <w:szCs w:val="24"/>
              </w:rPr>
              <w:t xml:space="preserve"> Retrieved from </w:t>
            </w:r>
            <w:r w:rsidRPr="0021477A">
              <w:rPr>
                <w:rFonts w:ascii="Times New Roman" w:hAnsi="Times New Roman" w:cs="Times New Roman"/>
                <w:sz w:val="24"/>
                <w:szCs w:val="24"/>
              </w:rPr>
              <w:t>http://www.nhmrc.gov.au/book/australian-guidelines-prevention-and-control-infection-healthcare-2010/b5-4-2-aseptic-non-touch</w:t>
            </w:r>
          </w:p>
          <w:p w:rsidR="00EE1A85" w:rsidRDefault="00EE1A85" w:rsidP="0079589E">
            <w:pPr>
              <w:rPr>
                <w:rFonts w:ascii="Times New Roman" w:hAnsi="Times New Roman" w:cs="Times New Roman"/>
                <w:sz w:val="24"/>
                <w:szCs w:val="24"/>
              </w:rPr>
            </w:pPr>
          </w:p>
          <w:p w:rsidR="00EE1A85" w:rsidRDefault="00EE1A85" w:rsidP="0079589E">
            <w:pPr>
              <w:rPr>
                <w:rFonts w:ascii="Times New Roman" w:hAnsi="Times New Roman" w:cs="Times New Roman"/>
                <w:sz w:val="24"/>
                <w:szCs w:val="24"/>
              </w:rPr>
            </w:pPr>
            <w:r>
              <w:rPr>
                <w:rFonts w:ascii="Times New Roman" w:hAnsi="Times New Roman" w:cs="Times New Roman"/>
                <w:sz w:val="24"/>
                <w:szCs w:val="24"/>
              </w:rPr>
              <w:t xml:space="preserve">Strategies: </w:t>
            </w:r>
          </w:p>
          <w:p w:rsidR="00EE1A85" w:rsidRDefault="00EE1A85" w:rsidP="0079589E">
            <w:pPr>
              <w:rPr>
                <w:rFonts w:ascii="Times New Roman" w:hAnsi="Times New Roman" w:cs="Times New Roman"/>
                <w:sz w:val="24"/>
                <w:szCs w:val="24"/>
              </w:rPr>
            </w:pPr>
          </w:p>
          <w:p w:rsidR="00EE1A85" w:rsidRDefault="00EE1A85" w:rsidP="0079589E">
            <w:pPr>
              <w:rPr>
                <w:rFonts w:ascii="Times New Roman" w:hAnsi="Times New Roman" w:cs="Times New Roman"/>
                <w:sz w:val="24"/>
                <w:szCs w:val="24"/>
              </w:rPr>
            </w:pPr>
            <w:r>
              <w:rPr>
                <w:rFonts w:ascii="Times New Roman" w:hAnsi="Times New Roman" w:cs="Times New Roman"/>
                <w:sz w:val="24"/>
                <w:szCs w:val="24"/>
              </w:rPr>
              <w:t>1. I will read the journal article titled Clean vs. sterile dressing techniques for management of chronic wounds: A fact sheet on June 27, 2014.</w:t>
            </w:r>
          </w:p>
          <w:p w:rsidR="00EE1A85" w:rsidRDefault="00EE1A85" w:rsidP="0079589E">
            <w:pPr>
              <w:rPr>
                <w:rFonts w:ascii="Times New Roman" w:hAnsi="Times New Roman" w:cs="Times New Roman"/>
                <w:sz w:val="24"/>
                <w:szCs w:val="24"/>
              </w:rPr>
            </w:pPr>
          </w:p>
          <w:p w:rsidR="00EE1A85" w:rsidRDefault="00EE1A85" w:rsidP="0079589E">
            <w:pPr>
              <w:rPr>
                <w:rFonts w:ascii="Times New Roman" w:hAnsi="Times New Roman" w:cs="Times New Roman"/>
                <w:sz w:val="24"/>
                <w:szCs w:val="24"/>
              </w:rPr>
            </w:pPr>
            <w:r>
              <w:rPr>
                <w:rFonts w:ascii="Times New Roman" w:hAnsi="Times New Roman" w:cs="Times New Roman"/>
                <w:sz w:val="24"/>
                <w:szCs w:val="24"/>
              </w:rPr>
              <w:t xml:space="preserve">2. I will watch the video titled </w:t>
            </w:r>
            <w:r w:rsidRPr="00C7134A">
              <w:rPr>
                <w:rFonts w:ascii="Times New Roman" w:hAnsi="Times New Roman" w:cs="Times New Roman"/>
                <w:i/>
                <w:sz w:val="24"/>
                <w:szCs w:val="24"/>
              </w:rPr>
              <w:t>Sterile dressing skills demonstration</w:t>
            </w:r>
            <w:r>
              <w:rPr>
                <w:rFonts w:ascii="Times New Roman" w:hAnsi="Times New Roman" w:cs="Times New Roman"/>
                <w:i/>
                <w:sz w:val="24"/>
                <w:szCs w:val="24"/>
              </w:rPr>
              <w:t xml:space="preserve"> </w:t>
            </w:r>
            <w:r>
              <w:rPr>
                <w:rFonts w:ascii="Times New Roman" w:hAnsi="Times New Roman" w:cs="Times New Roman"/>
                <w:sz w:val="24"/>
                <w:szCs w:val="24"/>
              </w:rPr>
              <w:t>on June 28, 2014.</w:t>
            </w:r>
          </w:p>
          <w:p w:rsidR="00EE1A85" w:rsidRDefault="00EE1A85" w:rsidP="0079589E">
            <w:pPr>
              <w:rPr>
                <w:rFonts w:ascii="Times New Roman" w:hAnsi="Times New Roman" w:cs="Times New Roman"/>
                <w:sz w:val="24"/>
                <w:szCs w:val="24"/>
              </w:rPr>
            </w:pPr>
          </w:p>
          <w:p w:rsidR="00EE1A85" w:rsidRDefault="00EE1A85" w:rsidP="0079589E">
            <w:pPr>
              <w:rPr>
                <w:rFonts w:ascii="Times New Roman" w:hAnsi="Times New Roman" w:cs="Times New Roman"/>
                <w:sz w:val="24"/>
                <w:szCs w:val="24"/>
              </w:rPr>
            </w:pPr>
            <w:r>
              <w:rPr>
                <w:rFonts w:ascii="Times New Roman" w:hAnsi="Times New Roman" w:cs="Times New Roman"/>
                <w:sz w:val="24"/>
                <w:szCs w:val="24"/>
              </w:rPr>
              <w:lastRenderedPageBreak/>
              <w:t>3. I will</w:t>
            </w:r>
            <w:r w:rsidR="00C71230">
              <w:rPr>
                <w:rFonts w:ascii="Times New Roman" w:hAnsi="Times New Roman" w:cs="Times New Roman"/>
                <w:sz w:val="24"/>
                <w:szCs w:val="24"/>
              </w:rPr>
              <w:t xml:space="preserve"> read</w:t>
            </w:r>
            <w:r>
              <w:rPr>
                <w:rFonts w:ascii="Times New Roman" w:hAnsi="Times New Roman" w:cs="Times New Roman"/>
                <w:sz w:val="24"/>
                <w:szCs w:val="24"/>
              </w:rPr>
              <w:t xml:space="preserve"> </w:t>
            </w:r>
            <w:r w:rsidR="00C71230">
              <w:rPr>
                <w:rFonts w:ascii="Times New Roman" w:hAnsi="Times New Roman" w:cs="Times New Roman"/>
                <w:sz w:val="24"/>
                <w:szCs w:val="24"/>
              </w:rPr>
              <w:t xml:space="preserve">both clinical worksheets titled </w:t>
            </w:r>
            <w:r w:rsidR="00C71230" w:rsidRPr="0021477A">
              <w:rPr>
                <w:rFonts w:ascii="Times New Roman" w:hAnsi="Times New Roman" w:cs="Times New Roman"/>
                <w:i/>
                <w:sz w:val="24"/>
                <w:szCs w:val="24"/>
              </w:rPr>
              <w:t>Preparing a sterile field</w:t>
            </w:r>
            <w:r w:rsidR="00C71230">
              <w:rPr>
                <w:rFonts w:ascii="Times New Roman" w:hAnsi="Times New Roman" w:cs="Times New Roman"/>
                <w:i/>
                <w:sz w:val="24"/>
                <w:szCs w:val="24"/>
              </w:rPr>
              <w:t xml:space="preserve"> </w:t>
            </w:r>
            <w:r w:rsidR="00C71230">
              <w:rPr>
                <w:rFonts w:ascii="Times New Roman" w:hAnsi="Times New Roman" w:cs="Times New Roman"/>
                <w:sz w:val="24"/>
                <w:szCs w:val="24"/>
              </w:rPr>
              <w:t xml:space="preserve">and </w:t>
            </w:r>
            <w:r w:rsidR="00C71230" w:rsidRPr="0021477A">
              <w:rPr>
                <w:rFonts w:ascii="Times New Roman" w:hAnsi="Times New Roman" w:cs="Times New Roman"/>
                <w:i/>
                <w:sz w:val="24"/>
                <w:szCs w:val="24"/>
              </w:rPr>
              <w:t>Sterile gloving</w:t>
            </w:r>
            <w:r w:rsidR="00C71230">
              <w:rPr>
                <w:rFonts w:ascii="Times New Roman" w:hAnsi="Times New Roman" w:cs="Times New Roman"/>
                <w:i/>
                <w:sz w:val="24"/>
                <w:szCs w:val="24"/>
              </w:rPr>
              <w:t xml:space="preserve"> </w:t>
            </w:r>
            <w:r w:rsidR="00C71230">
              <w:rPr>
                <w:rFonts w:ascii="Times New Roman" w:hAnsi="Times New Roman" w:cs="Times New Roman"/>
                <w:sz w:val="24"/>
                <w:szCs w:val="24"/>
              </w:rPr>
              <w:t xml:space="preserve">by </w:t>
            </w:r>
            <w:r w:rsidR="00944D3E">
              <w:rPr>
                <w:rFonts w:ascii="Times New Roman" w:hAnsi="Times New Roman" w:cs="Times New Roman"/>
                <w:sz w:val="24"/>
                <w:szCs w:val="24"/>
              </w:rPr>
              <w:t xml:space="preserve">June 28, 2014 and look for opportunities during clinical to practice these skills. </w:t>
            </w:r>
          </w:p>
          <w:p w:rsidR="001B54C1" w:rsidRDefault="001B54C1" w:rsidP="0079589E">
            <w:pPr>
              <w:rPr>
                <w:rFonts w:ascii="Times New Roman" w:hAnsi="Times New Roman" w:cs="Times New Roman"/>
                <w:sz w:val="24"/>
                <w:szCs w:val="24"/>
              </w:rPr>
            </w:pPr>
          </w:p>
          <w:p w:rsidR="00944D3E" w:rsidRDefault="00944D3E" w:rsidP="0079589E">
            <w:pPr>
              <w:rPr>
                <w:rFonts w:ascii="Times New Roman" w:hAnsi="Times New Roman" w:cs="Times New Roman"/>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A65E6" w:rsidRDefault="009A65E6" w:rsidP="0079589E">
            <w:pPr>
              <w:rPr>
                <w:rFonts w:ascii="Times New Roman" w:hAnsi="Times New Roman" w:cs="Times New Roman"/>
                <w:b/>
                <w:sz w:val="24"/>
                <w:szCs w:val="24"/>
              </w:rPr>
            </w:pPr>
          </w:p>
          <w:p w:rsidR="00944D3E" w:rsidRDefault="00944D3E" w:rsidP="0079589E">
            <w:pPr>
              <w:rPr>
                <w:rFonts w:ascii="Times New Roman" w:hAnsi="Times New Roman" w:cs="Times New Roman"/>
                <w:sz w:val="24"/>
                <w:szCs w:val="24"/>
              </w:rPr>
            </w:pPr>
            <w:r w:rsidRPr="00944D3E">
              <w:rPr>
                <w:rFonts w:ascii="Times New Roman" w:hAnsi="Times New Roman" w:cs="Times New Roman"/>
                <w:b/>
                <w:sz w:val="24"/>
                <w:szCs w:val="24"/>
              </w:rPr>
              <w:t xml:space="preserve">Resources: </w:t>
            </w:r>
          </w:p>
          <w:p w:rsidR="00B939E4" w:rsidRDefault="00B939E4" w:rsidP="0079589E">
            <w:pPr>
              <w:rPr>
                <w:rFonts w:ascii="Times New Roman" w:hAnsi="Times New Roman" w:cs="Times New Roman"/>
                <w:sz w:val="24"/>
                <w:szCs w:val="24"/>
              </w:rPr>
            </w:pPr>
          </w:p>
          <w:p w:rsidR="00B939E4" w:rsidRDefault="00B939E4" w:rsidP="0079589E">
            <w:pPr>
              <w:rPr>
                <w:rFonts w:ascii="Times New Roman" w:hAnsi="Times New Roman" w:cs="Times New Roman"/>
                <w:sz w:val="24"/>
                <w:szCs w:val="24"/>
              </w:rPr>
            </w:pPr>
            <w:r>
              <w:rPr>
                <w:rFonts w:ascii="Times New Roman" w:hAnsi="Times New Roman" w:cs="Times New Roman"/>
                <w:sz w:val="24"/>
                <w:szCs w:val="24"/>
              </w:rPr>
              <w:t xml:space="preserve">1. Book: Dyer, L., Furze, C., Maddox, C., Sale, R. (2005). </w:t>
            </w:r>
            <w:r>
              <w:rPr>
                <w:rFonts w:ascii="Times New Roman" w:hAnsi="Times New Roman" w:cs="Times New Roman"/>
                <w:i/>
                <w:sz w:val="24"/>
                <w:szCs w:val="24"/>
              </w:rPr>
              <w:t xml:space="preserve">Administration of medicine (p. 45-71). </w:t>
            </w:r>
            <w:r>
              <w:rPr>
                <w:rFonts w:ascii="Times New Roman" w:hAnsi="Times New Roman" w:cs="Times New Roman"/>
                <w:sz w:val="24"/>
                <w:szCs w:val="24"/>
              </w:rPr>
              <w:t xml:space="preserve">Retrieved from </w:t>
            </w:r>
            <w:r w:rsidRPr="00B939E4">
              <w:rPr>
                <w:rFonts w:ascii="Times New Roman" w:hAnsi="Times New Roman" w:cs="Times New Roman"/>
                <w:sz w:val="24"/>
                <w:szCs w:val="24"/>
              </w:rPr>
              <w:t>http://www.us.elsevierhealth.com/media/us/samplechapters/9780443100222/9780443100222.pdf</w:t>
            </w:r>
          </w:p>
          <w:p w:rsidR="00B939E4" w:rsidRDefault="00B939E4" w:rsidP="0079589E">
            <w:pPr>
              <w:rPr>
                <w:rFonts w:ascii="Times New Roman" w:hAnsi="Times New Roman" w:cs="Times New Roman"/>
                <w:sz w:val="24"/>
                <w:szCs w:val="24"/>
              </w:rPr>
            </w:pPr>
          </w:p>
          <w:p w:rsidR="00B939E4" w:rsidRDefault="00B939E4" w:rsidP="0079589E">
            <w:pPr>
              <w:rPr>
                <w:rFonts w:ascii="Times New Roman" w:hAnsi="Times New Roman" w:cs="Times New Roman"/>
                <w:sz w:val="24"/>
                <w:szCs w:val="24"/>
              </w:rPr>
            </w:pPr>
            <w:r>
              <w:rPr>
                <w:rFonts w:ascii="Times New Roman" w:hAnsi="Times New Roman" w:cs="Times New Roman"/>
                <w:sz w:val="24"/>
                <w:szCs w:val="24"/>
              </w:rPr>
              <w:t xml:space="preserve">2. Website: Lippincott’s Nursing Center. </w:t>
            </w:r>
            <w:r w:rsidRPr="00B939E4">
              <w:rPr>
                <w:rFonts w:ascii="Times New Roman" w:hAnsi="Times New Roman" w:cs="Times New Roman"/>
                <w:i/>
                <w:sz w:val="24"/>
                <w:szCs w:val="24"/>
              </w:rPr>
              <w:t>8 rights of medication administration</w:t>
            </w:r>
            <w:r>
              <w:rPr>
                <w:rFonts w:ascii="Times New Roman" w:hAnsi="Times New Roman" w:cs="Times New Roman"/>
                <w:sz w:val="24"/>
                <w:szCs w:val="24"/>
              </w:rPr>
              <w:t xml:space="preserve"> (2010). Retrieved from </w:t>
            </w:r>
            <w:r w:rsidRPr="00B939E4">
              <w:rPr>
                <w:rFonts w:ascii="Times New Roman" w:hAnsi="Times New Roman" w:cs="Times New Roman"/>
                <w:sz w:val="24"/>
                <w:szCs w:val="24"/>
              </w:rPr>
              <w:t>h</w:t>
            </w:r>
            <w:r>
              <w:rPr>
                <w:rFonts w:ascii="Times New Roman" w:hAnsi="Times New Roman" w:cs="Times New Roman"/>
                <w:sz w:val="24"/>
                <w:szCs w:val="24"/>
              </w:rPr>
              <w:t>ttp://www.nursingcenter.com</w:t>
            </w:r>
            <w:r w:rsidRPr="00B939E4">
              <w:rPr>
                <w:rFonts w:ascii="Times New Roman" w:hAnsi="Times New Roman" w:cs="Times New Roman"/>
                <w:sz w:val="24"/>
                <w:szCs w:val="24"/>
              </w:rPr>
              <w:t>/post/2011/05/27/8-rights-of-medication-administration.aspx</w:t>
            </w:r>
          </w:p>
          <w:p w:rsidR="00B939E4" w:rsidRDefault="00B939E4" w:rsidP="0079589E">
            <w:pPr>
              <w:rPr>
                <w:rFonts w:ascii="Times New Roman" w:hAnsi="Times New Roman" w:cs="Times New Roman"/>
                <w:sz w:val="24"/>
                <w:szCs w:val="24"/>
              </w:rPr>
            </w:pPr>
          </w:p>
          <w:p w:rsidR="00F04D93" w:rsidRDefault="00B939E4" w:rsidP="0079589E">
            <w:pPr>
              <w:rPr>
                <w:rFonts w:ascii="Times New Roman" w:hAnsi="Times New Roman" w:cs="Times New Roman"/>
                <w:sz w:val="24"/>
                <w:szCs w:val="24"/>
              </w:rPr>
            </w:pPr>
            <w:r>
              <w:rPr>
                <w:rFonts w:ascii="Times New Roman" w:hAnsi="Times New Roman" w:cs="Times New Roman"/>
                <w:sz w:val="24"/>
                <w:szCs w:val="24"/>
              </w:rPr>
              <w:t xml:space="preserve">3. Clinical skills worksheet: 21(1) </w:t>
            </w:r>
            <w:r w:rsidRPr="00F04D93">
              <w:rPr>
                <w:rFonts w:ascii="Times New Roman" w:hAnsi="Times New Roman" w:cs="Times New Roman"/>
                <w:i/>
                <w:sz w:val="24"/>
                <w:szCs w:val="24"/>
              </w:rPr>
              <w:t>Administering oral medications</w:t>
            </w:r>
            <w:r>
              <w:rPr>
                <w:rFonts w:ascii="Times New Roman" w:hAnsi="Times New Roman" w:cs="Times New Roman"/>
                <w:sz w:val="24"/>
                <w:szCs w:val="24"/>
              </w:rPr>
              <w:t xml:space="preserve">. Retrieved from </w:t>
            </w:r>
            <w:r w:rsidRPr="00B939E4">
              <w:rPr>
                <w:rFonts w:ascii="Times New Roman" w:hAnsi="Times New Roman" w:cs="Times New Roman"/>
                <w:sz w:val="24"/>
                <w:szCs w:val="24"/>
              </w:rPr>
              <w:t>http://stenbergcollege.mrooms3.net/course/view.php?id=732</w:t>
            </w:r>
          </w:p>
          <w:p w:rsidR="00F04D93" w:rsidRDefault="00F04D93" w:rsidP="0079589E">
            <w:pPr>
              <w:rPr>
                <w:rFonts w:ascii="Times New Roman" w:hAnsi="Times New Roman" w:cs="Times New Roman"/>
                <w:sz w:val="24"/>
                <w:szCs w:val="24"/>
              </w:rPr>
            </w:pPr>
          </w:p>
          <w:p w:rsidR="00B939E4" w:rsidRDefault="00B939E4" w:rsidP="0079589E">
            <w:pPr>
              <w:rPr>
                <w:rFonts w:ascii="Times New Roman" w:hAnsi="Times New Roman" w:cs="Times New Roman"/>
                <w:sz w:val="24"/>
                <w:szCs w:val="24"/>
              </w:rPr>
            </w:pPr>
            <w:r>
              <w:rPr>
                <w:rFonts w:ascii="Times New Roman" w:hAnsi="Times New Roman" w:cs="Times New Roman"/>
                <w:sz w:val="24"/>
                <w:szCs w:val="24"/>
              </w:rPr>
              <w:t xml:space="preserve"> </w:t>
            </w:r>
            <w:r w:rsidR="00F04D93">
              <w:rPr>
                <w:rFonts w:ascii="Times New Roman" w:hAnsi="Times New Roman" w:cs="Times New Roman"/>
                <w:sz w:val="24"/>
                <w:szCs w:val="24"/>
              </w:rPr>
              <w:t xml:space="preserve">4. Clinical skills worksheet 21(3) Administering skin application. Retrieved from </w:t>
            </w:r>
            <w:r w:rsidR="00F04D93" w:rsidRPr="00F04D93">
              <w:rPr>
                <w:rFonts w:ascii="Times New Roman" w:hAnsi="Times New Roman" w:cs="Times New Roman"/>
                <w:sz w:val="24"/>
                <w:szCs w:val="24"/>
              </w:rPr>
              <w:t>http://stenbergcollege.mrooms3.net/course/view.php?id=732</w:t>
            </w:r>
          </w:p>
          <w:p w:rsidR="00F04D93" w:rsidRDefault="00F04D93"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r>
              <w:rPr>
                <w:rFonts w:ascii="Times New Roman" w:hAnsi="Times New Roman" w:cs="Times New Roman"/>
                <w:sz w:val="24"/>
                <w:szCs w:val="24"/>
              </w:rPr>
              <w:t xml:space="preserve">5. Clinical skills worksheet 21(4) Administrating eye medications. Retrieved from </w:t>
            </w:r>
            <w:r w:rsidRPr="00F04D93">
              <w:rPr>
                <w:rFonts w:ascii="Times New Roman" w:hAnsi="Times New Roman" w:cs="Times New Roman"/>
                <w:sz w:val="24"/>
                <w:szCs w:val="24"/>
              </w:rPr>
              <w:t>http://stenbergcollege.mrooms3.net/course/view.php?id=732</w:t>
            </w:r>
          </w:p>
          <w:p w:rsidR="00F04D93" w:rsidRDefault="00F04D93"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r>
              <w:rPr>
                <w:rFonts w:ascii="Times New Roman" w:hAnsi="Times New Roman" w:cs="Times New Roman"/>
                <w:sz w:val="24"/>
                <w:szCs w:val="24"/>
              </w:rPr>
              <w:t xml:space="preserve">6.  Clinical skills worksheet 22(5) Adding medications to IV fluid containers.  Retrieved from </w:t>
            </w:r>
            <w:r w:rsidRPr="00F04D93">
              <w:rPr>
                <w:rFonts w:ascii="Times New Roman" w:hAnsi="Times New Roman" w:cs="Times New Roman"/>
                <w:sz w:val="24"/>
                <w:szCs w:val="24"/>
              </w:rPr>
              <w:t>http://stenbergcollege.mrooms3.net/course/view.php?id=9</w:t>
            </w:r>
          </w:p>
          <w:p w:rsidR="00F04D93" w:rsidRDefault="00F04D93" w:rsidP="0079589E">
            <w:pPr>
              <w:rPr>
                <w:rFonts w:ascii="Times New Roman" w:hAnsi="Times New Roman" w:cs="Times New Roman"/>
                <w:sz w:val="24"/>
                <w:szCs w:val="24"/>
              </w:rPr>
            </w:pPr>
            <w:r w:rsidRPr="00F04D93">
              <w:rPr>
                <w:rFonts w:ascii="Times New Roman" w:hAnsi="Times New Roman" w:cs="Times New Roman"/>
                <w:sz w:val="24"/>
                <w:szCs w:val="24"/>
              </w:rPr>
              <w:t>96</w:t>
            </w:r>
          </w:p>
          <w:p w:rsidR="00F04D93" w:rsidRDefault="00F04D93" w:rsidP="0079589E">
            <w:pPr>
              <w:rPr>
                <w:rFonts w:ascii="Times New Roman" w:hAnsi="Times New Roman" w:cs="Times New Roman"/>
                <w:sz w:val="24"/>
                <w:szCs w:val="24"/>
              </w:rPr>
            </w:pPr>
          </w:p>
          <w:p w:rsidR="00F04D93" w:rsidRPr="00F04D93" w:rsidRDefault="00F04D93" w:rsidP="0079589E">
            <w:pPr>
              <w:rPr>
                <w:rFonts w:ascii="Times New Roman" w:hAnsi="Times New Roman" w:cs="Times New Roman"/>
                <w:b/>
                <w:sz w:val="24"/>
                <w:szCs w:val="24"/>
              </w:rPr>
            </w:pPr>
            <w:r w:rsidRPr="00F04D93">
              <w:rPr>
                <w:rFonts w:ascii="Times New Roman" w:hAnsi="Times New Roman" w:cs="Times New Roman"/>
                <w:b/>
                <w:sz w:val="24"/>
                <w:szCs w:val="24"/>
              </w:rPr>
              <w:t xml:space="preserve">Strategies: </w:t>
            </w:r>
          </w:p>
          <w:p w:rsidR="00F04D93" w:rsidRDefault="00F04D93" w:rsidP="0079589E">
            <w:pPr>
              <w:rPr>
                <w:rFonts w:ascii="Times New Roman" w:hAnsi="Times New Roman" w:cs="Times New Roman"/>
                <w:sz w:val="24"/>
                <w:szCs w:val="24"/>
              </w:rPr>
            </w:pPr>
          </w:p>
          <w:p w:rsidR="00F04D93" w:rsidRDefault="00FE7743" w:rsidP="0079589E">
            <w:pPr>
              <w:rPr>
                <w:rFonts w:ascii="Times New Roman" w:hAnsi="Times New Roman" w:cs="Times New Roman"/>
                <w:sz w:val="24"/>
                <w:szCs w:val="24"/>
              </w:rPr>
            </w:pPr>
            <w:r>
              <w:rPr>
                <w:rFonts w:ascii="Times New Roman" w:hAnsi="Times New Roman" w:cs="Times New Roman"/>
                <w:sz w:val="24"/>
                <w:szCs w:val="24"/>
              </w:rPr>
              <w:t xml:space="preserve">1. I will read </w:t>
            </w:r>
            <w:r>
              <w:rPr>
                <w:rFonts w:ascii="Times New Roman" w:hAnsi="Times New Roman" w:cs="Times New Roman"/>
                <w:i/>
                <w:sz w:val="24"/>
                <w:szCs w:val="24"/>
              </w:rPr>
              <w:t xml:space="preserve">Administration of medicine </w:t>
            </w:r>
            <w:r>
              <w:rPr>
                <w:rFonts w:ascii="Times New Roman" w:hAnsi="Times New Roman" w:cs="Times New Roman"/>
                <w:sz w:val="24"/>
                <w:szCs w:val="24"/>
              </w:rPr>
              <w:t>by Dyer et al. (2005) by June 30</w:t>
            </w:r>
            <w:r w:rsidRPr="00FE7743">
              <w:rPr>
                <w:rFonts w:ascii="Times New Roman" w:hAnsi="Times New Roman" w:cs="Times New Roman"/>
                <w:sz w:val="24"/>
                <w:szCs w:val="24"/>
                <w:vertAlign w:val="superscript"/>
              </w:rPr>
              <w:t>th</w:t>
            </w:r>
            <w:r>
              <w:rPr>
                <w:rFonts w:ascii="Times New Roman" w:hAnsi="Times New Roman" w:cs="Times New Roman"/>
                <w:sz w:val="24"/>
                <w:szCs w:val="24"/>
              </w:rPr>
              <w:t>, 2014</w:t>
            </w:r>
          </w:p>
          <w:p w:rsidR="00FE7743" w:rsidRDefault="00FE7743" w:rsidP="0079589E">
            <w:pPr>
              <w:rPr>
                <w:rFonts w:ascii="Times New Roman" w:hAnsi="Times New Roman" w:cs="Times New Roman"/>
                <w:sz w:val="24"/>
                <w:szCs w:val="24"/>
              </w:rPr>
            </w:pPr>
          </w:p>
          <w:p w:rsidR="00FE7743" w:rsidRDefault="00FE7743" w:rsidP="0079589E">
            <w:pPr>
              <w:rPr>
                <w:rFonts w:ascii="Times New Roman" w:hAnsi="Times New Roman" w:cs="Times New Roman"/>
                <w:sz w:val="24"/>
                <w:szCs w:val="24"/>
              </w:rPr>
            </w:pPr>
            <w:r>
              <w:rPr>
                <w:rFonts w:ascii="Times New Roman" w:hAnsi="Times New Roman" w:cs="Times New Roman"/>
                <w:sz w:val="24"/>
                <w:szCs w:val="24"/>
              </w:rPr>
              <w:t xml:space="preserve">2. I will visit the website Lippincott’s Nursing Center and read </w:t>
            </w:r>
            <w:r w:rsidRPr="00B939E4">
              <w:rPr>
                <w:rFonts w:ascii="Times New Roman" w:hAnsi="Times New Roman" w:cs="Times New Roman"/>
                <w:i/>
                <w:sz w:val="24"/>
                <w:szCs w:val="24"/>
              </w:rPr>
              <w:t>8 rights of medication administration</w:t>
            </w:r>
            <w:r>
              <w:rPr>
                <w:rFonts w:ascii="Times New Roman" w:hAnsi="Times New Roman" w:cs="Times New Roman"/>
                <w:i/>
                <w:sz w:val="24"/>
                <w:szCs w:val="24"/>
              </w:rPr>
              <w:t xml:space="preserve"> </w:t>
            </w:r>
            <w:r>
              <w:rPr>
                <w:rFonts w:ascii="Times New Roman" w:hAnsi="Times New Roman" w:cs="Times New Roman"/>
                <w:sz w:val="24"/>
                <w:szCs w:val="24"/>
              </w:rPr>
              <w:t>by June 30</w:t>
            </w:r>
            <w:r w:rsidRPr="00FE7743">
              <w:rPr>
                <w:rFonts w:ascii="Times New Roman" w:hAnsi="Times New Roman" w:cs="Times New Roman"/>
                <w:sz w:val="24"/>
                <w:szCs w:val="24"/>
                <w:vertAlign w:val="superscript"/>
              </w:rPr>
              <w:t>th</w:t>
            </w:r>
            <w:r>
              <w:rPr>
                <w:rFonts w:ascii="Times New Roman" w:hAnsi="Times New Roman" w:cs="Times New Roman"/>
                <w:sz w:val="24"/>
                <w:szCs w:val="24"/>
              </w:rPr>
              <w:t xml:space="preserve">, 2014 to ensure I follow proper medication administration protocols. </w:t>
            </w:r>
          </w:p>
          <w:p w:rsidR="00FE7743" w:rsidRDefault="00FE7743" w:rsidP="0079589E">
            <w:pPr>
              <w:rPr>
                <w:rFonts w:ascii="Times New Roman" w:hAnsi="Times New Roman" w:cs="Times New Roman"/>
                <w:sz w:val="24"/>
                <w:szCs w:val="24"/>
              </w:rPr>
            </w:pPr>
          </w:p>
          <w:p w:rsidR="00FE7743" w:rsidRDefault="00FE7743" w:rsidP="0079589E">
            <w:pPr>
              <w:rPr>
                <w:rFonts w:ascii="Times New Roman" w:hAnsi="Times New Roman" w:cs="Times New Roman"/>
                <w:sz w:val="24"/>
                <w:szCs w:val="24"/>
              </w:rPr>
            </w:pPr>
            <w:r>
              <w:rPr>
                <w:rFonts w:ascii="Times New Roman" w:hAnsi="Times New Roman" w:cs="Times New Roman"/>
                <w:sz w:val="24"/>
                <w:szCs w:val="24"/>
              </w:rPr>
              <w:t>3. I will read (3) clinical skills worksheets by June 30</w:t>
            </w:r>
            <w:r w:rsidRPr="00FE7743">
              <w:rPr>
                <w:rFonts w:ascii="Times New Roman" w:hAnsi="Times New Roman" w:cs="Times New Roman"/>
                <w:sz w:val="24"/>
                <w:szCs w:val="24"/>
                <w:vertAlign w:val="superscript"/>
              </w:rPr>
              <w:t>th</w:t>
            </w:r>
            <w:r>
              <w:rPr>
                <w:rFonts w:ascii="Times New Roman" w:hAnsi="Times New Roman" w:cs="Times New Roman"/>
                <w:sz w:val="24"/>
                <w:szCs w:val="24"/>
              </w:rPr>
              <w:t xml:space="preserve">, 2014. </w:t>
            </w:r>
          </w:p>
          <w:p w:rsidR="00FE7743" w:rsidRDefault="00FE7743" w:rsidP="0079589E">
            <w:pPr>
              <w:rPr>
                <w:rFonts w:ascii="Times New Roman" w:hAnsi="Times New Roman" w:cs="Times New Roman"/>
                <w:sz w:val="24"/>
                <w:szCs w:val="24"/>
              </w:rPr>
            </w:pPr>
          </w:p>
          <w:p w:rsidR="00F04D93" w:rsidRDefault="00FE7743" w:rsidP="0079589E">
            <w:pPr>
              <w:rPr>
                <w:rFonts w:ascii="Times New Roman" w:hAnsi="Times New Roman" w:cs="Times New Roman"/>
                <w:sz w:val="24"/>
                <w:szCs w:val="24"/>
              </w:rPr>
            </w:pPr>
            <w:r>
              <w:rPr>
                <w:rFonts w:ascii="Times New Roman" w:hAnsi="Times New Roman" w:cs="Times New Roman"/>
                <w:sz w:val="24"/>
                <w:szCs w:val="24"/>
              </w:rPr>
              <w:t>4. I will</w:t>
            </w:r>
            <w:r w:rsidR="006F09C8">
              <w:rPr>
                <w:rFonts w:ascii="Times New Roman" w:hAnsi="Times New Roman" w:cs="Times New Roman"/>
                <w:sz w:val="24"/>
                <w:szCs w:val="24"/>
              </w:rPr>
              <w:t xml:space="preserve"> continue to</w:t>
            </w:r>
            <w:r>
              <w:rPr>
                <w:rFonts w:ascii="Times New Roman" w:hAnsi="Times New Roman" w:cs="Times New Roman"/>
                <w:sz w:val="24"/>
                <w:szCs w:val="24"/>
              </w:rPr>
              <w:t xml:space="preserve"> look for opportunities during clinical rotation at Langley Memorial Hospital where I can practice competency</w:t>
            </w:r>
            <w:r w:rsidR="006F09C8">
              <w:rPr>
                <w:rFonts w:ascii="Times New Roman" w:hAnsi="Times New Roman" w:cs="Times New Roman"/>
                <w:sz w:val="24"/>
                <w:szCs w:val="24"/>
              </w:rPr>
              <w:t xml:space="preserve"> 3.42.</w:t>
            </w:r>
          </w:p>
          <w:p w:rsidR="00F04D93" w:rsidRDefault="00F04D93" w:rsidP="0079589E">
            <w:pPr>
              <w:rPr>
                <w:rFonts w:ascii="Times New Roman" w:hAnsi="Times New Roman" w:cs="Times New Roman"/>
                <w:sz w:val="24"/>
                <w:szCs w:val="24"/>
              </w:rPr>
            </w:pPr>
          </w:p>
          <w:p w:rsidR="00F04D93" w:rsidRDefault="005F4F83" w:rsidP="0079589E">
            <w:pPr>
              <w:rPr>
                <w:rFonts w:ascii="Times New Roman" w:hAnsi="Times New Roman" w:cs="Times New Roman"/>
                <w:b/>
                <w:sz w:val="24"/>
                <w:szCs w:val="24"/>
              </w:rPr>
            </w:pPr>
            <w:r w:rsidRPr="005F4F83">
              <w:rPr>
                <w:rFonts w:ascii="Times New Roman" w:hAnsi="Times New Roman" w:cs="Times New Roman"/>
                <w:b/>
                <w:sz w:val="24"/>
                <w:szCs w:val="24"/>
              </w:rPr>
              <w:t>Resources:</w:t>
            </w:r>
          </w:p>
          <w:p w:rsidR="00C5458D" w:rsidRPr="005F4F83" w:rsidRDefault="00C5458D" w:rsidP="0079589E">
            <w:pPr>
              <w:rPr>
                <w:rFonts w:ascii="Times New Roman" w:hAnsi="Times New Roman" w:cs="Times New Roman"/>
                <w:b/>
                <w:sz w:val="24"/>
                <w:szCs w:val="24"/>
              </w:rPr>
            </w:pPr>
          </w:p>
          <w:p w:rsidR="005F4F83" w:rsidRDefault="00C5458D" w:rsidP="0079589E">
            <w:pPr>
              <w:rPr>
                <w:rFonts w:ascii="Times New Roman" w:hAnsi="Times New Roman" w:cs="Times New Roman"/>
                <w:sz w:val="24"/>
                <w:szCs w:val="24"/>
              </w:rPr>
            </w:pPr>
            <w:r>
              <w:rPr>
                <w:rFonts w:ascii="Times New Roman" w:hAnsi="Times New Roman" w:cs="Times New Roman"/>
                <w:sz w:val="24"/>
                <w:szCs w:val="24"/>
              </w:rPr>
              <w:t xml:space="preserve">1. Website: College of Registered Psychiatric Nurses of B.C. </w:t>
            </w:r>
            <w:r w:rsidRPr="00C5458D">
              <w:rPr>
                <w:rFonts w:ascii="Times New Roman" w:hAnsi="Times New Roman" w:cs="Times New Roman"/>
                <w:i/>
                <w:sz w:val="24"/>
                <w:szCs w:val="24"/>
              </w:rPr>
              <w:t xml:space="preserve">Practice support; continuing education; resources; scope of practice standards, limits and conditions. </w:t>
            </w:r>
            <w:r>
              <w:rPr>
                <w:rFonts w:ascii="Times New Roman" w:hAnsi="Times New Roman" w:cs="Times New Roman"/>
                <w:sz w:val="24"/>
                <w:szCs w:val="24"/>
              </w:rPr>
              <w:t xml:space="preserve">Retrieved from </w:t>
            </w:r>
            <w:r w:rsidRPr="00C5458D">
              <w:rPr>
                <w:rFonts w:ascii="Times New Roman" w:hAnsi="Times New Roman" w:cs="Times New Roman"/>
                <w:sz w:val="24"/>
                <w:szCs w:val="24"/>
              </w:rPr>
              <w:t>https://www.crpnbc.ca/practice-support/health-and-safety/</w:t>
            </w:r>
          </w:p>
          <w:p w:rsidR="005F4F83" w:rsidRDefault="005F4F83" w:rsidP="0079589E">
            <w:pPr>
              <w:rPr>
                <w:rFonts w:ascii="Times New Roman" w:hAnsi="Times New Roman" w:cs="Times New Roman"/>
                <w:sz w:val="24"/>
                <w:szCs w:val="24"/>
              </w:rPr>
            </w:pPr>
          </w:p>
          <w:p w:rsidR="005F4F83" w:rsidRPr="00C5458D" w:rsidRDefault="00C5458D" w:rsidP="0079589E">
            <w:pPr>
              <w:rPr>
                <w:rFonts w:ascii="Times New Roman" w:hAnsi="Times New Roman" w:cs="Times New Roman"/>
                <w:sz w:val="24"/>
                <w:szCs w:val="24"/>
              </w:rPr>
            </w:pPr>
            <w:r>
              <w:rPr>
                <w:rFonts w:ascii="Times New Roman" w:hAnsi="Times New Roman" w:cs="Times New Roman"/>
                <w:sz w:val="24"/>
                <w:szCs w:val="24"/>
              </w:rPr>
              <w:t>2</w:t>
            </w:r>
            <w:r w:rsidR="005F4F83">
              <w:rPr>
                <w:rFonts w:ascii="Times New Roman" w:hAnsi="Times New Roman" w:cs="Times New Roman"/>
                <w:sz w:val="24"/>
                <w:szCs w:val="24"/>
              </w:rPr>
              <w:t xml:space="preserve">. Website: Board of Nursing: </w:t>
            </w:r>
            <w:r w:rsidR="005F4F83" w:rsidRPr="00C5458D">
              <w:rPr>
                <w:rFonts w:ascii="Times New Roman" w:hAnsi="Times New Roman" w:cs="Times New Roman"/>
                <w:i/>
                <w:sz w:val="24"/>
                <w:szCs w:val="24"/>
              </w:rPr>
              <w:t>Identify options and</w:t>
            </w:r>
            <w:r>
              <w:rPr>
                <w:rFonts w:ascii="Times New Roman" w:hAnsi="Times New Roman" w:cs="Times New Roman"/>
                <w:i/>
                <w:sz w:val="24"/>
                <w:szCs w:val="24"/>
              </w:rPr>
              <w:t xml:space="preserve"> implications of your decision </w:t>
            </w:r>
            <w:r>
              <w:rPr>
                <w:rFonts w:ascii="Times New Roman" w:hAnsi="Times New Roman" w:cs="Times New Roman"/>
                <w:sz w:val="24"/>
                <w:szCs w:val="24"/>
              </w:rPr>
              <w:t xml:space="preserve">(2013). Retrieved from </w:t>
            </w:r>
            <w:r w:rsidRPr="00C5458D">
              <w:rPr>
                <w:rFonts w:ascii="Times New Roman" w:hAnsi="Times New Roman" w:cs="Times New Roman"/>
                <w:sz w:val="24"/>
                <w:szCs w:val="24"/>
              </w:rPr>
              <w:t>http://www.nh.gov/nursing/nursing-assistant/identify-options.htm</w:t>
            </w:r>
          </w:p>
          <w:p w:rsidR="00C06BFF" w:rsidRDefault="00C06BFF" w:rsidP="0079589E">
            <w:pPr>
              <w:rPr>
                <w:rFonts w:ascii="Times New Roman" w:hAnsi="Times New Roman" w:cs="Times New Roman"/>
                <w:i/>
                <w:sz w:val="24"/>
                <w:szCs w:val="24"/>
              </w:rPr>
            </w:pPr>
          </w:p>
          <w:p w:rsidR="00C5458D" w:rsidRPr="00C5458D" w:rsidRDefault="00C5458D" w:rsidP="0079589E">
            <w:pPr>
              <w:rPr>
                <w:rFonts w:ascii="Times New Roman" w:hAnsi="Times New Roman" w:cs="Times New Roman"/>
                <w:sz w:val="24"/>
                <w:szCs w:val="24"/>
              </w:rPr>
            </w:pPr>
            <w:r>
              <w:rPr>
                <w:rFonts w:ascii="Times New Roman" w:hAnsi="Times New Roman" w:cs="Times New Roman"/>
                <w:sz w:val="24"/>
                <w:szCs w:val="24"/>
              </w:rPr>
              <w:t xml:space="preserve">3. Booklet: Royal College of Nursing (2011). </w:t>
            </w:r>
            <w:r w:rsidRPr="00C5458D">
              <w:rPr>
                <w:rFonts w:ascii="Times New Roman" w:hAnsi="Times New Roman" w:cs="Times New Roman"/>
                <w:i/>
                <w:sz w:val="24"/>
                <w:szCs w:val="24"/>
              </w:rPr>
              <w:t>Accountability and delegation: What you need to know.</w:t>
            </w:r>
            <w:r>
              <w:rPr>
                <w:rFonts w:ascii="Times New Roman" w:hAnsi="Times New Roman" w:cs="Times New Roman"/>
                <w:sz w:val="24"/>
                <w:szCs w:val="24"/>
              </w:rPr>
              <w:t xml:space="preserve"> Retrieved from </w:t>
            </w:r>
            <w:r w:rsidRPr="00C5458D">
              <w:rPr>
                <w:rFonts w:ascii="Times New Roman" w:hAnsi="Times New Roman" w:cs="Times New Roman"/>
                <w:sz w:val="24"/>
                <w:szCs w:val="24"/>
              </w:rPr>
              <w:t>http://www.rcn.org.uk/__data/assets/pdf_file/0003/381720/003942.pdf</w:t>
            </w:r>
          </w:p>
          <w:p w:rsidR="00C06BFF" w:rsidRDefault="00C06BFF" w:rsidP="0079589E">
            <w:pPr>
              <w:rPr>
                <w:rFonts w:ascii="Times New Roman" w:hAnsi="Times New Roman" w:cs="Times New Roman"/>
                <w:sz w:val="24"/>
                <w:szCs w:val="24"/>
              </w:rPr>
            </w:pPr>
          </w:p>
          <w:p w:rsidR="00C06BFF" w:rsidRDefault="00C5458D" w:rsidP="0079589E">
            <w:pPr>
              <w:rPr>
                <w:rFonts w:ascii="Times New Roman" w:hAnsi="Times New Roman" w:cs="Times New Roman"/>
                <w:b/>
                <w:sz w:val="24"/>
                <w:szCs w:val="24"/>
              </w:rPr>
            </w:pPr>
            <w:r w:rsidRPr="00C5458D">
              <w:rPr>
                <w:rFonts w:ascii="Times New Roman" w:hAnsi="Times New Roman" w:cs="Times New Roman"/>
                <w:b/>
                <w:sz w:val="24"/>
                <w:szCs w:val="24"/>
              </w:rPr>
              <w:t xml:space="preserve">Strategies: </w:t>
            </w:r>
          </w:p>
          <w:p w:rsidR="00C5458D" w:rsidRDefault="00C5458D" w:rsidP="0079589E">
            <w:pPr>
              <w:rPr>
                <w:rFonts w:ascii="Times New Roman" w:hAnsi="Times New Roman" w:cs="Times New Roman"/>
                <w:b/>
                <w:sz w:val="24"/>
                <w:szCs w:val="24"/>
              </w:rPr>
            </w:pPr>
          </w:p>
          <w:p w:rsidR="00C5458D" w:rsidRDefault="00C5458D" w:rsidP="0079589E">
            <w:pPr>
              <w:rPr>
                <w:rFonts w:ascii="Times New Roman" w:hAnsi="Times New Roman" w:cs="Times New Roman"/>
                <w:sz w:val="24"/>
                <w:szCs w:val="24"/>
              </w:rPr>
            </w:pPr>
            <w:r w:rsidRPr="00C5458D">
              <w:rPr>
                <w:rFonts w:ascii="Times New Roman" w:hAnsi="Times New Roman" w:cs="Times New Roman"/>
                <w:sz w:val="24"/>
                <w:szCs w:val="24"/>
              </w:rPr>
              <w:t xml:space="preserve">1. </w:t>
            </w:r>
            <w:r>
              <w:rPr>
                <w:rFonts w:ascii="Times New Roman" w:hAnsi="Times New Roman" w:cs="Times New Roman"/>
                <w:sz w:val="24"/>
                <w:szCs w:val="24"/>
              </w:rPr>
              <w:t xml:space="preserve"> I will visit the CRPNBC website and read the following: </w:t>
            </w:r>
            <w:r w:rsidRPr="00C5458D">
              <w:rPr>
                <w:rFonts w:ascii="Times New Roman" w:hAnsi="Times New Roman" w:cs="Times New Roman"/>
                <w:i/>
                <w:sz w:val="24"/>
                <w:szCs w:val="24"/>
              </w:rPr>
              <w:t>Practice support; continuing education; resources; scope of practice s</w:t>
            </w:r>
            <w:r>
              <w:rPr>
                <w:rFonts w:ascii="Times New Roman" w:hAnsi="Times New Roman" w:cs="Times New Roman"/>
                <w:i/>
                <w:sz w:val="24"/>
                <w:szCs w:val="24"/>
              </w:rPr>
              <w:t xml:space="preserve">tandards, limits and conditions </w:t>
            </w:r>
            <w:r>
              <w:rPr>
                <w:rFonts w:ascii="Times New Roman" w:hAnsi="Times New Roman" w:cs="Times New Roman"/>
                <w:sz w:val="24"/>
                <w:szCs w:val="24"/>
              </w:rPr>
              <w:t>by June 30</w:t>
            </w:r>
            <w:r w:rsidRPr="00C5458D">
              <w:rPr>
                <w:rFonts w:ascii="Times New Roman" w:hAnsi="Times New Roman" w:cs="Times New Roman"/>
                <w:sz w:val="24"/>
                <w:szCs w:val="24"/>
                <w:vertAlign w:val="superscript"/>
              </w:rPr>
              <w:t>th</w:t>
            </w:r>
            <w:r>
              <w:rPr>
                <w:rFonts w:ascii="Times New Roman" w:hAnsi="Times New Roman" w:cs="Times New Roman"/>
                <w:sz w:val="24"/>
                <w:szCs w:val="24"/>
              </w:rPr>
              <w:t>, 2014.</w:t>
            </w:r>
          </w:p>
          <w:p w:rsidR="00C5458D" w:rsidRDefault="00C5458D" w:rsidP="0079589E">
            <w:pPr>
              <w:rPr>
                <w:rFonts w:ascii="Times New Roman" w:hAnsi="Times New Roman" w:cs="Times New Roman"/>
                <w:sz w:val="24"/>
                <w:szCs w:val="24"/>
              </w:rPr>
            </w:pPr>
          </w:p>
          <w:p w:rsidR="00C5458D" w:rsidRDefault="00C5458D" w:rsidP="0079589E">
            <w:pPr>
              <w:rPr>
                <w:rFonts w:ascii="Times New Roman" w:hAnsi="Times New Roman" w:cs="Times New Roman"/>
                <w:sz w:val="24"/>
                <w:szCs w:val="24"/>
              </w:rPr>
            </w:pPr>
            <w:r>
              <w:rPr>
                <w:rFonts w:ascii="Times New Roman" w:hAnsi="Times New Roman" w:cs="Times New Roman"/>
                <w:sz w:val="24"/>
                <w:szCs w:val="24"/>
              </w:rPr>
              <w:t xml:space="preserve">2. I will visit the website Board of Nursing and read the article titled </w:t>
            </w:r>
            <w:r w:rsidRPr="00C5458D">
              <w:rPr>
                <w:rFonts w:ascii="Times New Roman" w:hAnsi="Times New Roman" w:cs="Times New Roman"/>
                <w:i/>
                <w:sz w:val="24"/>
                <w:szCs w:val="24"/>
              </w:rPr>
              <w:t>Identify options and</w:t>
            </w:r>
            <w:r>
              <w:rPr>
                <w:rFonts w:ascii="Times New Roman" w:hAnsi="Times New Roman" w:cs="Times New Roman"/>
                <w:i/>
                <w:sz w:val="24"/>
                <w:szCs w:val="24"/>
              </w:rPr>
              <w:t xml:space="preserve"> implications of your </w:t>
            </w:r>
            <w:r>
              <w:rPr>
                <w:rFonts w:ascii="Times New Roman" w:hAnsi="Times New Roman" w:cs="Times New Roman"/>
                <w:i/>
                <w:sz w:val="24"/>
                <w:szCs w:val="24"/>
              </w:rPr>
              <w:lastRenderedPageBreak/>
              <w:t xml:space="preserve">decision </w:t>
            </w:r>
            <w:r>
              <w:rPr>
                <w:rFonts w:ascii="Times New Roman" w:hAnsi="Times New Roman" w:cs="Times New Roman"/>
                <w:sz w:val="24"/>
                <w:szCs w:val="24"/>
              </w:rPr>
              <w:t>June 30</w:t>
            </w:r>
            <w:r w:rsidRPr="00C5458D">
              <w:rPr>
                <w:rFonts w:ascii="Times New Roman" w:hAnsi="Times New Roman" w:cs="Times New Roman"/>
                <w:sz w:val="24"/>
                <w:szCs w:val="24"/>
                <w:vertAlign w:val="superscript"/>
              </w:rPr>
              <w:t>th</w:t>
            </w:r>
            <w:r>
              <w:rPr>
                <w:rFonts w:ascii="Times New Roman" w:hAnsi="Times New Roman" w:cs="Times New Roman"/>
                <w:sz w:val="24"/>
                <w:szCs w:val="24"/>
              </w:rPr>
              <w:t>, 2014.</w:t>
            </w:r>
          </w:p>
          <w:p w:rsidR="00C5458D" w:rsidRDefault="00C5458D" w:rsidP="0079589E">
            <w:pPr>
              <w:rPr>
                <w:rFonts w:ascii="Times New Roman" w:hAnsi="Times New Roman" w:cs="Times New Roman"/>
                <w:sz w:val="24"/>
                <w:szCs w:val="24"/>
              </w:rPr>
            </w:pPr>
          </w:p>
          <w:p w:rsidR="00C5458D" w:rsidRDefault="00C5458D" w:rsidP="0079589E">
            <w:pPr>
              <w:rPr>
                <w:rFonts w:ascii="Times New Roman" w:hAnsi="Times New Roman" w:cs="Times New Roman"/>
                <w:sz w:val="24"/>
                <w:szCs w:val="24"/>
              </w:rPr>
            </w:pPr>
            <w:r>
              <w:rPr>
                <w:rFonts w:ascii="Times New Roman" w:hAnsi="Times New Roman" w:cs="Times New Roman"/>
                <w:sz w:val="24"/>
                <w:szCs w:val="24"/>
              </w:rPr>
              <w:t xml:space="preserve">3. I will read the booklet titled </w:t>
            </w:r>
            <w:r w:rsidRPr="00C5458D">
              <w:rPr>
                <w:rFonts w:ascii="Times New Roman" w:hAnsi="Times New Roman" w:cs="Times New Roman"/>
                <w:i/>
                <w:sz w:val="24"/>
                <w:szCs w:val="24"/>
              </w:rPr>
              <w:t>Accountability and delegation: What you need to know</w:t>
            </w:r>
            <w:r>
              <w:rPr>
                <w:rFonts w:ascii="Times New Roman" w:hAnsi="Times New Roman" w:cs="Times New Roman"/>
                <w:i/>
                <w:sz w:val="24"/>
                <w:szCs w:val="24"/>
              </w:rPr>
              <w:t xml:space="preserve"> </w:t>
            </w:r>
            <w:r>
              <w:rPr>
                <w:rFonts w:ascii="Times New Roman" w:hAnsi="Times New Roman" w:cs="Times New Roman"/>
                <w:sz w:val="24"/>
                <w:szCs w:val="24"/>
              </w:rPr>
              <w:t>by June 30</w:t>
            </w:r>
            <w:r w:rsidRPr="00C5458D">
              <w:rPr>
                <w:rFonts w:ascii="Times New Roman" w:hAnsi="Times New Roman" w:cs="Times New Roman"/>
                <w:sz w:val="24"/>
                <w:szCs w:val="24"/>
                <w:vertAlign w:val="superscript"/>
              </w:rPr>
              <w:t>th</w:t>
            </w:r>
            <w:r>
              <w:rPr>
                <w:rFonts w:ascii="Times New Roman" w:hAnsi="Times New Roman" w:cs="Times New Roman"/>
                <w:sz w:val="24"/>
                <w:szCs w:val="24"/>
              </w:rPr>
              <w:t>, 2014.</w:t>
            </w:r>
          </w:p>
          <w:p w:rsidR="00C5458D" w:rsidRDefault="00C5458D" w:rsidP="0079589E">
            <w:pPr>
              <w:rPr>
                <w:rFonts w:ascii="Times New Roman" w:hAnsi="Times New Roman" w:cs="Times New Roman"/>
                <w:sz w:val="24"/>
                <w:szCs w:val="24"/>
              </w:rPr>
            </w:pPr>
          </w:p>
          <w:p w:rsidR="00C5458D" w:rsidRDefault="00C5458D" w:rsidP="0079589E">
            <w:pPr>
              <w:rPr>
                <w:rFonts w:ascii="Times New Roman" w:hAnsi="Times New Roman" w:cs="Times New Roman"/>
                <w:sz w:val="24"/>
                <w:szCs w:val="24"/>
              </w:rPr>
            </w:pPr>
            <w:r>
              <w:rPr>
                <w:rFonts w:ascii="Times New Roman" w:hAnsi="Times New Roman" w:cs="Times New Roman"/>
                <w:sz w:val="24"/>
                <w:szCs w:val="24"/>
              </w:rPr>
              <w:t xml:space="preserve">4. I will seek out clarification </w:t>
            </w:r>
            <w:r w:rsidR="00684272">
              <w:rPr>
                <w:rFonts w:ascii="Times New Roman" w:hAnsi="Times New Roman" w:cs="Times New Roman"/>
                <w:sz w:val="24"/>
                <w:szCs w:val="24"/>
              </w:rPr>
              <w:t xml:space="preserve">from either hospital staff or my instructor if I am unable to successfully perform a competency. </w:t>
            </w:r>
          </w:p>
          <w:p w:rsidR="00684272" w:rsidRDefault="00684272" w:rsidP="0079589E">
            <w:pPr>
              <w:rPr>
                <w:rFonts w:ascii="Times New Roman" w:hAnsi="Times New Roman" w:cs="Times New Roman"/>
                <w:sz w:val="24"/>
                <w:szCs w:val="24"/>
              </w:rPr>
            </w:pPr>
          </w:p>
          <w:p w:rsidR="00684272" w:rsidRPr="00C5458D" w:rsidRDefault="00684272" w:rsidP="0079589E">
            <w:pPr>
              <w:rPr>
                <w:rFonts w:ascii="Times New Roman" w:hAnsi="Times New Roman" w:cs="Times New Roman"/>
                <w:sz w:val="24"/>
                <w:szCs w:val="24"/>
              </w:rPr>
            </w:pPr>
            <w:r>
              <w:rPr>
                <w:rFonts w:ascii="Times New Roman" w:hAnsi="Times New Roman" w:cs="Times New Roman"/>
                <w:sz w:val="24"/>
                <w:szCs w:val="24"/>
              </w:rPr>
              <w:t xml:space="preserve">5. I will ask to be included in learning opportunities during my time at Langley Memorial Hospital to ensure that I am constantly learning new skills/competencies and building on old ones. </w:t>
            </w:r>
          </w:p>
          <w:p w:rsidR="00C06BFF" w:rsidRDefault="00C06BFF" w:rsidP="0079589E">
            <w:pPr>
              <w:rPr>
                <w:rFonts w:ascii="Times New Roman" w:hAnsi="Times New Roman" w:cs="Times New Roman"/>
                <w:sz w:val="24"/>
                <w:szCs w:val="24"/>
              </w:rPr>
            </w:pPr>
          </w:p>
          <w:p w:rsidR="00C06BFF" w:rsidRDefault="00C06BFF" w:rsidP="0079589E">
            <w:pPr>
              <w:rPr>
                <w:rFonts w:ascii="Times New Roman" w:hAnsi="Times New Roman" w:cs="Times New Roman"/>
                <w:sz w:val="24"/>
                <w:szCs w:val="24"/>
              </w:rPr>
            </w:pPr>
          </w:p>
          <w:p w:rsidR="00C06BFF" w:rsidRPr="00C06BFF" w:rsidRDefault="00C06BFF" w:rsidP="0079589E">
            <w:pPr>
              <w:rPr>
                <w:rFonts w:ascii="Times New Roman" w:hAnsi="Times New Roman" w:cs="Times New Roman"/>
                <w:sz w:val="24"/>
                <w:szCs w:val="24"/>
              </w:rPr>
            </w:pPr>
          </w:p>
          <w:p w:rsidR="00F04D93" w:rsidRDefault="00F04D93" w:rsidP="0079589E">
            <w:pPr>
              <w:rPr>
                <w:rFonts w:ascii="Times New Roman" w:hAnsi="Times New Roman" w:cs="Times New Roman"/>
                <w:sz w:val="24"/>
                <w:szCs w:val="24"/>
              </w:rPr>
            </w:pPr>
          </w:p>
          <w:p w:rsidR="0029004C" w:rsidRPr="00B939E4" w:rsidRDefault="0029004C" w:rsidP="0079589E">
            <w:pPr>
              <w:rPr>
                <w:rFonts w:ascii="Times New Roman" w:hAnsi="Times New Roman" w:cs="Times New Roman"/>
                <w:sz w:val="24"/>
                <w:szCs w:val="24"/>
              </w:rPr>
            </w:pPr>
          </w:p>
        </w:tc>
        <w:tc>
          <w:tcPr>
            <w:tcW w:w="1615" w:type="dxa"/>
          </w:tcPr>
          <w:p w:rsidR="005D53D2" w:rsidRDefault="005D53D2" w:rsidP="0079589E">
            <w:pPr>
              <w:rPr>
                <w:rFonts w:ascii="Times New Roman" w:hAnsi="Times New Roman" w:cs="Times New Roman"/>
                <w:i/>
                <w:sz w:val="24"/>
                <w:szCs w:val="24"/>
              </w:rPr>
            </w:pPr>
            <w:r>
              <w:rPr>
                <w:rFonts w:ascii="Times New Roman" w:hAnsi="Times New Roman" w:cs="Times New Roman"/>
                <w:sz w:val="24"/>
                <w:szCs w:val="24"/>
              </w:rPr>
              <w:lastRenderedPageBreak/>
              <w:t>1. On June 27</w:t>
            </w:r>
            <w:r w:rsidRPr="005D53D2">
              <w:rPr>
                <w:rFonts w:ascii="Times New Roman" w:hAnsi="Times New Roman" w:cs="Times New Roman"/>
                <w:sz w:val="24"/>
                <w:szCs w:val="24"/>
                <w:vertAlign w:val="superscript"/>
              </w:rPr>
              <w:t>th</w:t>
            </w:r>
            <w:r>
              <w:rPr>
                <w:rFonts w:ascii="Times New Roman" w:hAnsi="Times New Roman" w:cs="Times New Roman"/>
                <w:sz w:val="24"/>
                <w:szCs w:val="24"/>
              </w:rPr>
              <w:t xml:space="preserve">, I read the journal article </w:t>
            </w:r>
            <w:r w:rsidRPr="005D53D2">
              <w:rPr>
                <w:rFonts w:ascii="Times New Roman" w:hAnsi="Times New Roman" w:cs="Times New Roman"/>
                <w:i/>
                <w:sz w:val="24"/>
                <w:szCs w:val="24"/>
              </w:rPr>
              <w:t>Clean vs. sterile dressing techniques for management of chronic wounds: A fact sheet</w:t>
            </w:r>
            <w:r>
              <w:rPr>
                <w:rFonts w:ascii="Times New Roman" w:hAnsi="Times New Roman" w:cs="Times New Roman"/>
                <w:i/>
                <w:sz w:val="24"/>
                <w:szCs w:val="24"/>
              </w:rPr>
              <w:t>.</w:t>
            </w:r>
          </w:p>
          <w:p w:rsidR="005D53D2" w:rsidRDefault="005D53D2" w:rsidP="0079589E">
            <w:pPr>
              <w:rPr>
                <w:rFonts w:ascii="Times New Roman" w:hAnsi="Times New Roman" w:cs="Times New Roman"/>
                <w:i/>
                <w:sz w:val="24"/>
                <w:szCs w:val="24"/>
              </w:rPr>
            </w:pPr>
          </w:p>
          <w:p w:rsidR="005D53D2" w:rsidRDefault="005D53D2" w:rsidP="0079589E">
            <w:pPr>
              <w:rPr>
                <w:rFonts w:ascii="Times New Roman" w:hAnsi="Times New Roman" w:cs="Times New Roman"/>
                <w:sz w:val="24"/>
                <w:szCs w:val="24"/>
              </w:rPr>
            </w:pPr>
            <w:r>
              <w:rPr>
                <w:rFonts w:ascii="Times New Roman" w:hAnsi="Times New Roman" w:cs="Times New Roman"/>
                <w:sz w:val="24"/>
                <w:szCs w:val="24"/>
              </w:rPr>
              <w:t>2. On June 28</w:t>
            </w:r>
            <w:r w:rsidRPr="005D53D2">
              <w:rPr>
                <w:rFonts w:ascii="Times New Roman" w:hAnsi="Times New Roman" w:cs="Times New Roman"/>
                <w:sz w:val="24"/>
                <w:szCs w:val="24"/>
                <w:vertAlign w:val="superscript"/>
              </w:rPr>
              <w:t>th</w:t>
            </w:r>
            <w:r>
              <w:rPr>
                <w:rFonts w:ascii="Times New Roman" w:hAnsi="Times New Roman" w:cs="Times New Roman"/>
                <w:sz w:val="24"/>
                <w:szCs w:val="24"/>
              </w:rPr>
              <w:t xml:space="preserve">  I</w:t>
            </w:r>
          </w:p>
          <w:p w:rsidR="005D53D2" w:rsidRDefault="005D53D2" w:rsidP="0079589E">
            <w:pPr>
              <w:rPr>
                <w:rFonts w:ascii="Times New Roman" w:hAnsi="Times New Roman" w:cs="Times New Roman"/>
                <w:i/>
                <w:sz w:val="24"/>
                <w:szCs w:val="24"/>
              </w:rPr>
            </w:pPr>
            <w:r>
              <w:rPr>
                <w:rFonts w:ascii="Times New Roman" w:hAnsi="Times New Roman" w:cs="Times New Roman"/>
                <w:sz w:val="24"/>
                <w:szCs w:val="24"/>
              </w:rPr>
              <w:t xml:space="preserve">watched the video </w:t>
            </w:r>
            <w:r w:rsidRPr="00C7134A">
              <w:rPr>
                <w:rFonts w:ascii="Times New Roman" w:hAnsi="Times New Roman" w:cs="Times New Roman"/>
                <w:i/>
                <w:sz w:val="24"/>
                <w:szCs w:val="24"/>
              </w:rPr>
              <w:t>Sterile dressing skills demonstration</w:t>
            </w:r>
          </w:p>
          <w:p w:rsidR="005D53D2" w:rsidRDefault="005D53D2" w:rsidP="0079589E">
            <w:pPr>
              <w:rPr>
                <w:rFonts w:ascii="Times New Roman" w:hAnsi="Times New Roman" w:cs="Times New Roman"/>
                <w:i/>
                <w:sz w:val="24"/>
                <w:szCs w:val="24"/>
              </w:rPr>
            </w:pPr>
          </w:p>
          <w:p w:rsidR="005D53D2" w:rsidRDefault="005D53D2" w:rsidP="0079589E">
            <w:pPr>
              <w:rPr>
                <w:rFonts w:ascii="Times New Roman" w:hAnsi="Times New Roman" w:cs="Times New Roman"/>
                <w:i/>
                <w:sz w:val="24"/>
                <w:szCs w:val="24"/>
              </w:rPr>
            </w:pPr>
            <w:r>
              <w:rPr>
                <w:rFonts w:ascii="Times New Roman" w:hAnsi="Times New Roman" w:cs="Times New Roman"/>
                <w:sz w:val="24"/>
                <w:szCs w:val="24"/>
              </w:rPr>
              <w:t>3. On June 28</w:t>
            </w:r>
            <w:r w:rsidRPr="005D53D2">
              <w:rPr>
                <w:rFonts w:ascii="Times New Roman" w:hAnsi="Times New Roman" w:cs="Times New Roman"/>
                <w:sz w:val="24"/>
                <w:szCs w:val="24"/>
                <w:vertAlign w:val="superscript"/>
              </w:rPr>
              <w:t>th</w:t>
            </w:r>
            <w:r>
              <w:rPr>
                <w:rFonts w:ascii="Times New Roman" w:hAnsi="Times New Roman" w:cs="Times New Roman"/>
                <w:sz w:val="24"/>
                <w:szCs w:val="24"/>
              </w:rPr>
              <w:t xml:space="preserve"> I read the article titled </w:t>
            </w:r>
            <w:r w:rsidRPr="0021477A">
              <w:rPr>
                <w:rFonts w:ascii="Times New Roman" w:hAnsi="Times New Roman" w:cs="Times New Roman"/>
                <w:i/>
                <w:sz w:val="24"/>
                <w:szCs w:val="24"/>
              </w:rPr>
              <w:t>Preparing a sterile field</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21477A">
              <w:rPr>
                <w:rFonts w:ascii="Times New Roman" w:hAnsi="Times New Roman" w:cs="Times New Roman"/>
                <w:i/>
                <w:sz w:val="24"/>
                <w:szCs w:val="24"/>
              </w:rPr>
              <w:t>Sterile gloving</w:t>
            </w:r>
            <w:r>
              <w:rPr>
                <w:rFonts w:ascii="Times New Roman" w:hAnsi="Times New Roman" w:cs="Times New Roman"/>
                <w:i/>
                <w:sz w:val="24"/>
                <w:szCs w:val="24"/>
              </w:rPr>
              <w:t>.</w:t>
            </w:r>
          </w:p>
          <w:p w:rsidR="005D53D2" w:rsidRDefault="005D53D2" w:rsidP="0079589E">
            <w:pPr>
              <w:rPr>
                <w:rFonts w:ascii="Times New Roman" w:hAnsi="Times New Roman" w:cs="Times New Roman"/>
                <w:sz w:val="24"/>
                <w:szCs w:val="24"/>
              </w:rPr>
            </w:pPr>
          </w:p>
          <w:p w:rsidR="005D53D2" w:rsidRDefault="005D53D2" w:rsidP="0079589E">
            <w:pPr>
              <w:rPr>
                <w:rFonts w:ascii="Times New Roman" w:hAnsi="Times New Roman" w:cs="Times New Roman"/>
                <w:sz w:val="24"/>
                <w:szCs w:val="24"/>
              </w:rPr>
            </w:pPr>
            <w:r>
              <w:rPr>
                <w:rFonts w:ascii="Times New Roman" w:hAnsi="Times New Roman" w:cs="Times New Roman"/>
                <w:sz w:val="24"/>
                <w:szCs w:val="24"/>
              </w:rPr>
              <w:t>4. On July 8</w:t>
            </w:r>
            <w:r w:rsidRPr="005D53D2">
              <w:rPr>
                <w:rFonts w:ascii="Times New Roman" w:hAnsi="Times New Roman" w:cs="Times New Roman"/>
                <w:sz w:val="24"/>
                <w:szCs w:val="24"/>
                <w:vertAlign w:val="superscript"/>
              </w:rPr>
              <w:t>th</w:t>
            </w:r>
            <w:r>
              <w:rPr>
                <w:rFonts w:ascii="Times New Roman" w:hAnsi="Times New Roman" w:cs="Times New Roman"/>
                <w:sz w:val="24"/>
                <w:szCs w:val="24"/>
              </w:rPr>
              <w:t xml:space="preserve"> I was able to assist a fellow student in a dressing change on a patient’s leg.</w:t>
            </w:r>
          </w:p>
          <w:p w:rsidR="005D53D2" w:rsidRDefault="005D53D2" w:rsidP="0079589E">
            <w:pPr>
              <w:rPr>
                <w:rFonts w:ascii="Times New Roman" w:hAnsi="Times New Roman" w:cs="Times New Roman"/>
                <w:sz w:val="24"/>
                <w:szCs w:val="24"/>
              </w:rPr>
            </w:pPr>
          </w:p>
          <w:p w:rsidR="005D53D2" w:rsidRDefault="005D53D2" w:rsidP="0079589E">
            <w:pPr>
              <w:rPr>
                <w:rFonts w:ascii="Times New Roman" w:hAnsi="Times New Roman" w:cs="Times New Roman"/>
                <w:sz w:val="24"/>
                <w:szCs w:val="24"/>
              </w:rPr>
            </w:pPr>
            <w:r>
              <w:rPr>
                <w:rFonts w:ascii="Times New Roman" w:hAnsi="Times New Roman" w:cs="Times New Roman"/>
                <w:sz w:val="24"/>
                <w:szCs w:val="24"/>
              </w:rPr>
              <w:t>5. On July 8</w:t>
            </w:r>
            <w:r w:rsidRPr="005D53D2">
              <w:rPr>
                <w:rFonts w:ascii="Times New Roman" w:hAnsi="Times New Roman" w:cs="Times New Roman"/>
                <w:sz w:val="24"/>
                <w:szCs w:val="24"/>
                <w:vertAlign w:val="superscript"/>
              </w:rPr>
              <w:t>th</w:t>
            </w:r>
            <w:r>
              <w:rPr>
                <w:rFonts w:ascii="Times New Roman" w:hAnsi="Times New Roman" w:cs="Times New Roman"/>
                <w:sz w:val="24"/>
                <w:szCs w:val="24"/>
              </w:rPr>
              <w:t xml:space="preserve"> I was able to </w:t>
            </w:r>
            <w:r>
              <w:rPr>
                <w:rFonts w:ascii="Times New Roman" w:hAnsi="Times New Roman" w:cs="Times New Roman"/>
                <w:sz w:val="24"/>
                <w:szCs w:val="24"/>
              </w:rPr>
              <w:lastRenderedPageBreak/>
              <w:t>assist a fellow student and a wound care nurse in a dressing change on a patient</w:t>
            </w:r>
            <w:r w:rsidR="009A65E6">
              <w:rPr>
                <w:rFonts w:ascii="Times New Roman" w:hAnsi="Times New Roman" w:cs="Times New Roman"/>
                <w:sz w:val="24"/>
                <w:szCs w:val="24"/>
              </w:rPr>
              <w:t>’</w:t>
            </w:r>
            <w:r>
              <w:rPr>
                <w:rFonts w:ascii="Times New Roman" w:hAnsi="Times New Roman" w:cs="Times New Roman"/>
                <w:sz w:val="24"/>
                <w:szCs w:val="24"/>
              </w:rPr>
              <w:t>s lower back.</w:t>
            </w:r>
            <w:r w:rsidR="009A65E6">
              <w:rPr>
                <w:rFonts w:ascii="Times New Roman" w:hAnsi="Times New Roman" w:cs="Times New Roman"/>
                <w:sz w:val="24"/>
                <w:szCs w:val="24"/>
              </w:rPr>
              <w:t xml:space="preserve"> I was also able to observe the application of a VAC dressing. </w:t>
            </w:r>
            <w:r>
              <w:rPr>
                <w:rFonts w:ascii="Times New Roman" w:hAnsi="Times New Roman" w:cs="Times New Roman"/>
                <w:sz w:val="24"/>
                <w:szCs w:val="24"/>
              </w:rPr>
              <w:t xml:space="preserve"> </w:t>
            </w:r>
          </w:p>
          <w:p w:rsidR="0079589E" w:rsidRDefault="005D53D2" w:rsidP="0079589E">
            <w:pPr>
              <w:rPr>
                <w:rFonts w:ascii="Times New Roman" w:hAnsi="Times New Roman" w:cs="Times New Roman"/>
                <w:sz w:val="24"/>
                <w:szCs w:val="24"/>
              </w:rPr>
            </w:pPr>
            <w:r>
              <w:rPr>
                <w:rFonts w:ascii="Times New Roman" w:hAnsi="Times New Roman" w:cs="Times New Roman"/>
                <w:sz w:val="24"/>
                <w:szCs w:val="24"/>
              </w:rPr>
              <w:t xml:space="preserve"> </w:t>
            </w:r>
          </w:p>
          <w:p w:rsidR="009A65E6" w:rsidRDefault="009A65E6" w:rsidP="0079589E">
            <w:pPr>
              <w:rPr>
                <w:rFonts w:ascii="Times New Roman" w:hAnsi="Times New Roman" w:cs="Times New Roman"/>
                <w:sz w:val="24"/>
                <w:szCs w:val="24"/>
              </w:rPr>
            </w:pPr>
          </w:p>
          <w:p w:rsidR="009A65E6" w:rsidRDefault="009A65E6" w:rsidP="0079589E">
            <w:pPr>
              <w:rPr>
                <w:rFonts w:ascii="Times New Roman" w:hAnsi="Times New Roman" w:cs="Times New Roman"/>
                <w:sz w:val="24"/>
                <w:szCs w:val="24"/>
              </w:rPr>
            </w:pPr>
          </w:p>
          <w:p w:rsidR="009A65E6" w:rsidRDefault="009A65E6" w:rsidP="0079589E">
            <w:pPr>
              <w:rPr>
                <w:rFonts w:ascii="Times New Roman" w:hAnsi="Times New Roman" w:cs="Times New Roman"/>
                <w:sz w:val="24"/>
                <w:szCs w:val="24"/>
              </w:rPr>
            </w:pPr>
            <w:r>
              <w:rPr>
                <w:rFonts w:ascii="Times New Roman" w:hAnsi="Times New Roman" w:cs="Times New Roman"/>
                <w:sz w:val="24"/>
                <w:szCs w:val="24"/>
              </w:rPr>
              <w:t>1. On June 30</w:t>
            </w:r>
            <w:r w:rsidRPr="009A65E6">
              <w:rPr>
                <w:rFonts w:ascii="Times New Roman" w:hAnsi="Times New Roman" w:cs="Times New Roman"/>
                <w:sz w:val="24"/>
                <w:szCs w:val="24"/>
                <w:vertAlign w:val="superscript"/>
              </w:rPr>
              <w:t>th</w:t>
            </w:r>
            <w:r>
              <w:rPr>
                <w:rFonts w:ascii="Times New Roman" w:hAnsi="Times New Roman" w:cs="Times New Roman"/>
                <w:sz w:val="24"/>
                <w:szCs w:val="24"/>
              </w:rPr>
              <w:t xml:space="preserve"> I read </w:t>
            </w:r>
            <w:r>
              <w:rPr>
                <w:rFonts w:ascii="Times New Roman" w:hAnsi="Times New Roman" w:cs="Times New Roman"/>
                <w:i/>
                <w:sz w:val="24"/>
                <w:szCs w:val="24"/>
              </w:rPr>
              <w:t xml:space="preserve">Administration of medicine </w:t>
            </w:r>
            <w:r>
              <w:rPr>
                <w:rFonts w:ascii="Times New Roman" w:hAnsi="Times New Roman" w:cs="Times New Roman"/>
                <w:sz w:val="24"/>
                <w:szCs w:val="24"/>
              </w:rPr>
              <w:t>by Dyer et al. (2005)</w:t>
            </w:r>
            <w:r>
              <w:rPr>
                <w:rFonts w:ascii="Times New Roman" w:hAnsi="Times New Roman" w:cs="Times New Roman"/>
                <w:sz w:val="24"/>
                <w:szCs w:val="24"/>
              </w:rPr>
              <w:t xml:space="preserve"> and </w:t>
            </w:r>
            <w:r w:rsidRPr="00B939E4">
              <w:rPr>
                <w:rFonts w:ascii="Times New Roman" w:hAnsi="Times New Roman" w:cs="Times New Roman"/>
                <w:i/>
                <w:sz w:val="24"/>
                <w:szCs w:val="24"/>
              </w:rPr>
              <w:t>8 rights of medication administration</w:t>
            </w:r>
            <w:r>
              <w:rPr>
                <w:rFonts w:ascii="Times New Roman" w:hAnsi="Times New Roman" w:cs="Times New Roman"/>
                <w:i/>
                <w:sz w:val="24"/>
                <w:szCs w:val="24"/>
              </w:rPr>
              <w:t xml:space="preserve">. </w:t>
            </w:r>
            <w:r>
              <w:rPr>
                <w:rFonts w:ascii="Times New Roman" w:hAnsi="Times New Roman" w:cs="Times New Roman"/>
                <w:sz w:val="24"/>
                <w:szCs w:val="24"/>
              </w:rPr>
              <w:t>I also read clinical work sheet 21(3), 21(4) and 22(5).</w:t>
            </w:r>
          </w:p>
          <w:p w:rsidR="009A65E6" w:rsidRDefault="009A65E6" w:rsidP="0079589E">
            <w:pPr>
              <w:rPr>
                <w:rFonts w:ascii="Times New Roman" w:hAnsi="Times New Roman" w:cs="Times New Roman"/>
                <w:sz w:val="24"/>
                <w:szCs w:val="24"/>
              </w:rPr>
            </w:pPr>
          </w:p>
          <w:p w:rsidR="009A65E6" w:rsidRPr="009A65E6" w:rsidRDefault="009A65E6" w:rsidP="0079589E">
            <w:pPr>
              <w:rPr>
                <w:rFonts w:ascii="Times New Roman" w:hAnsi="Times New Roman" w:cs="Times New Roman"/>
                <w:sz w:val="24"/>
                <w:szCs w:val="24"/>
              </w:rPr>
            </w:pPr>
            <w:r>
              <w:rPr>
                <w:rFonts w:ascii="Times New Roman" w:hAnsi="Times New Roman" w:cs="Times New Roman"/>
                <w:sz w:val="24"/>
                <w:szCs w:val="24"/>
              </w:rPr>
              <w:t xml:space="preserve">2. On June 24, </w:t>
            </w:r>
            <w:bookmarkStart w:id="0" w:name="_GoBack"/>
            <w:bookmarkEnd w:id="0"/>
          </w:p>
        </w:tc>
        <w:tc>
          <w:tcPr>
            <w:tcW w:w="1625" w:type="dxa"/>
          </w:tcPr>
          <w:p w:rsidR="0079589E" w:rsidRDefault="00910C2C" w:rsidP="0079589E">
            <w:pPr>
              <w:rPr>
                <w:rFonts w:ascii="Times New Roman" w:hAnsi="Times New Roman" w:cs="Times New Roman"/>
                <w:b/>
                <w:sz w:val="24"/>
                <w:szCs w:val="24"/>
              </w:rPr>
            </w:pPr>
            <w:r w:rsidRPr="00A531E2">
              <w:rPr>
                <w:rFonts w:ascii="Times New Roman" w:hAnsi="Times New Roman" w:cs="Times New Roman"/>
                <w:b/>
                <w:sz w:val="24"/>
                <w:szCs w:val="24"/>
              </w:rPr>
              <w:lastRenderedPageBreak/>
              <w:t>Scale: (1-5)</w:t>
            </w:r>
          </w:p>
          <w:p w:rsidR="00910C2C" w:rsidRPr="005D53D2" w:rsidRDefault="005D53D2" w:rsidP="0079589E">
            <w:pPr>
              <w:rPr>
                <w:rFonts w:ascii="Times New Roman" w:hAnsi="Times New Roman" w:cs="Times New Roman"/>
                <w:sz w:val="24"/>
                <w:szCs w:val="24"/>
              </w:rPr>
            </w:pPr>
            <w:r>
              <w:rPr>
                <w:rFonts w:ascii="Times New Roman" w:hAnsi="Times New Roman" w:cs="Times New Roman"/>
                <w:b/>
                <w:sz w:val="24"/>
                <w:szCs w:val="24"/>
              </w:rPr>
              <w:t>3.5</w:t>
            </w:r>
          </w:p>
          <w:p w:rsidR="00910C2C" w:rsidRPr="00A531E2" w:rsidRDefault="00910C2C" w:rsidP="0079589E">
            <w:pPr>
              <w:rPr>
                <w:rFonts w:ascii="Times New Roman" w:hAnsi="Times New Roman" w:cs="Times New Roman"/>
                <w:b/>
                <w:sz w:val="24"/>
                <w:szCs w:val="24"/>
              </w:rPr>
            </w:pPr>
          </w:p>
          <w:p w:rsidR="00910C2C" w:rsidRPr="00A531E2" w:rsidRDefault="00910C2C" w:rsidP="0079589E">
            <w:pPr>
              <w:rPr>
                <w:rFonts w:ascii="Times New Roman" w:hAnsi="Times New Roman" w:cs="Times New Roman"/>
                <w:b/>
                <w:sz w:val="24"/>
                <w:szCs w:val="24"/>
              </w:rPr>
            </w:pPr>
            <w:r w:rsidRPr="00A531E2">
              <w:rPr>
                <w:rFonts w:ascii="Times New Roman" w:hAnsi="Times New Roman" w:cs="Times New Roman"/>
                <w:b/>
                <w:sz w:val="24"/>
                <w:szCs w:val="24"/>
              </w:rPr>
              <w:t>Rationale:</w:t>
            </w:r>
          </w:p>
          <w:p w:rsidR="00910C2C" w:rsidRPr="009A65E6" w:rsidRDefault="009A65E6" w:rsidP="0079589E">
            <w:pPr>
              <w:rPr>
                <w:rFonts w:ascii="Times New Roman" w:hAnsi="Times New Roman" w:cs="Times New Roman"/>
                <w:sz w:val="24"/>
                <w:szCs w:val="24"/>
              </w:rPr>
            </w:pPr>
            <w:r>
              <w:rPr>
                <w:rFonts w:ascii="Times New Roman" w:hAnsi="Times New Roman" w:cs="Times New Roman"/>
                <w:sz w:val="24"/>
                <w:szCs w:val="24"/>
              </w:rPr>
              <w:t xml:space="preserve">I rated myself a 3.5 because although I have had various opportunities to be apart of this skill I would like more practice with this technique. </w:t>
            </w:r>
          </w:p>
          <w:p w:rsidR="00910C2C" w:rsidRPr="00A531E2" w:rsidRDefault="00910C2C" w:rsidP="0079589E">
            <w:pPr>
              <w:rPr>
                <w:rFonts w:ascii="Times New Roman" w:hAnsi="Times New Roman" w:cs="Times New Roman"/>
                <w:b/>
                <w:sz w:val="24"/>
                <w:szCs w:val="24"/>
              </w:rPr>
            </w:pPr>
          </w:p>
          <w:p w:rsidR="005D53D2" w:rsidRDefault="00910C2C" w:rsidP="0079589E">
            <w:pPr>
              <w:rPr>
                <w:rFonts w:ascii="Times New Roman" w:hAnsi="Times New Roman" w:cs="Times New Roman"/>
                <w:b/>
                <w:sz w:val="28"/>
                <w:szCs w:val="28"/>
              </w:rPr>
            </w:pPr>
            <w:r w:rsidRPr="00A531E2">
              <w:rPr>
                <w:rFonts w:ascii="Times New Roman" w:hAnsi="Times New Roman" w:cs="Times New Roman"/>
                <w:b/>
                <w:sz w:val="24"/>
                <w:szCs w:val="24"/>
              </w:rPr>
              <w:t>Plan of Action:</w:t>
            </w:r>
            <w:r>
              <w:rPr>
                <w:rFonts w:ascii="Times New Roman" w:hAnsi="Times New Roman" w:cs="Times New Roman"/>
                <w:b/>
                <w:sz w:val="28"/>
                <w:szCs w:val="28"/>
              </w:rPr>
              <w:t xml:space="preserve"> </w:t>
            </w:r>
          </w:p>
          <w:p w:rsidR="005D53D2" w:rsidRPr="005D53D2" w:rsidRDefault="005D53D2" w:rsidP="0079589E">
            <w:pPr>
              <w:rPr>
                <w:rFonts w:ascii="Times New Roman" w:hAnsi="Times New Roman" w:cs="Times New Roman"/>
                <w:sz w:val="24"/>
                <w:szCs w:val="24"/>
              </w:rPr>
            </w:pPr>
            <w:r>
              <w:rPr>
                <w:rFonts w:ascii="Times New Roman" w:hAnsi="Times New Roman" w:cs="Times New Roman"/>
                <w:sz w:val="24"/>
                <w:szCs w:val="24"/>
              </w:rPr>
              <w:t xml:space="preserve">To look for opportunities during clinical practice where I can practice this skill. I will also continue to seek information regarding this technique from my clinical instructor and the wound care nurse. </w:t>
            </w:r>
          </w:p>
        </w:tc>
      </w:tr>
    </w:tbl>
    <w:p w:rsidR="0079589E" w:rsidRDefault="0079589E" w:rsidP="0079589E">
      <w:pPr>
        <w:rPr>
          <w:rFonts w:ascii="Times New Roman" w:hAnsi="Times New Roman" w:cs="Times New Roman"/>
          <w:b/>
          <w:sz w:val="28"/>
          <w:szCs w:val="28"/>
        </w:rPr>
      </w:pPr>
    </w:p>
    <w:p w:rsidR="00910C2C" w:rsidRDefault="00910C2C" w:rsidP="0079589E">
      <w:pPr>
        <w:rPr>
          <w:rFonts w:ascii="Times New Roman" w:hAnsi="Times New Roman" w:cs="Times New Roman"/>
          <w:b/>
          <w:sz w:val="28"/>
          <w:szCs w:val="28"/>
        </w:rPr>
      </w:pPr>
    </w:p>
    <w:p w:rsidR="00910C2C" w:rsidRPr="00910C2C" w:rsidRDefault="00910C2C" w:rsidP="00C06BFF">
      <w:pPr>
        <w:jc w:val="both"/>
        <w:rPr>
          <w:rFonts w:ascii="Times New Roman" w:hAnsi="Times New Roman" w:cs="Times New Roman"/>
          <w:sz w:val="24"/>
          <w:szCs w:val="24"/>
        </w:rPr>
      </w:pPr>
      <w:r w:rsidRPr="00910C2C">
        <w:rPr>
          <w:rFonts w:ascii="Times New Roman" w:hAnsi="Times New Roman" w:cs="Times New Roman"/>
          <w:sz w:val="24"/>
          <w:szCs w:val="24"/>
        </w:rPr>
        <w:t>By: Courtney Humphrey (0513)</w:t>
      </w:r>
    </w:p>
    <w:p w:rsidR="00910C2C" w:rsidRPr="00910C2C" w:rsidRDefault="00910C2C" w:rsidP="00C06BFF">
      <w:pPr>
        <w:jc w:val="both"/>
        <w:rPr>
          <w:rFonts w:ascii="Times New Roman" w:hAnsi="Times New Roman" w:cs="Times New Roman"/>
          <w:sz w:val="24"/>
          <w:szCs w:val="24"/>
        </w:rPr>
      </w:pPr>
      <w:r w:rsidRPr="00910C2C">
        <w:rPr>
          <w:rFonts w:ascii="Times New Roman" w:hAnsi="Times New Roman" w:cs="Times New Roman"/>
          <w:sz w:val="24"/>
          <w:szCs w:val="24"/>
        </w:rPr>
        <w:t>Date: June 26, 2014</w:t>
      </w:r>
    </w:p>
    <w:p w:rsidR="00910C2C" w:rsidRPr="00910C2C" w:rsidRDefault="00910C2C" w:rsidP="00C06BFF">
      <w:pPr>
        <w:jc w:val="both"/>
        <w:rPr>
          <w:rFonts w:ascii="Times New Roman" w:hAnsi="Times New Roman" w:cs="Times New Roman"/>
          <w:sz w:val="24"/>
          <w:szCs w:val="24"/>
        </w:rPr>
      </w:pPr>
      <w:r w:rsidRPr="00910C2C">
        <w:rPr>
          <w:rFonts w:ascii="Times New Roman" w:hAnsi="Times New Roman" w:cs="Times New Roman"/>
          <w:sz w:val="24"/>
          <w:szCs w:val="24"/>
        </w:rPr>
        <w:t xml:space="preserve">Clinical Site: Langley Memorial Hospital (2 South) </w:t>
      </w:r>
    </w:p>
    <w:p w:rsidR="00910C2C" w:rsidRPr="0079589E" w:rsidRDefault="00910C2C" w:rsidP="0079589E">
      <w:pPr>
        <w:rPr>
          <w:rFonts w:ascii="Times New Roman" w:hAnsi="Times New Roman" w:cs="Times New Roman"/>
          <w:b/>
          <w:sz w:val="28"/>
          <w:szCs w:val="28"/>
        </w:rPr>
      </w:pPr>
    </w:p>
    <w:sectPr w:rsidR="00910C2C" w:rsidRPr="00795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E"/>
    <w:rsid w:val="000D5C3D"/>
    <w:rsid w:val="001B54C1"/>
    <w:rsid w:val="001E4E2F"/>
    <w:rsid w:val="0021477A"/>
    <w:rsid w:val="0029004C"/>
    <w:rsid w:val="005D53D2"/>
    <w:rsid w:val="005F4F83"/>
    <w:rsid w:val="00684272"/>
    <w:rsid w:val="006F09C8"/>
    <w:rsid w:val="0079589E"/>
    <w:rsid w:val="009041C0"/>
    <w:rsid w:val="00910C2C"/>
    <w:rsid w:val="00944D3E"/>
    <w:rsid w:val="009A65E6"/>
    <w:rsid w:val="00A531E2"/>
    <w:rsid w:val="00AC3FEF"/>
    <w:rsid w:val="00B939E4"/>
    <w:rsid w:val="00C06BFF"/>
    <w:rsid w:val="00C5458D"/>
    <w:rsid w:val="00C71230"/>
    <w:rsid w:val="00C7134A"/>
    <w:rsid w:val="00EE1A85"/>
    <w:rsid w:val="00F04D93"/>
    <w:rsid w:val="00F546A2"/>
    <w:rsid w:val="00FB1263"/>
    <w:rsid w:val="00FE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48B9-90D2-4D1F-97EF-9CBFDEEB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Humphrey</dc:creator>
  <cp:lastModifiedBy>Courtney Humphrey</cp:lastModifiedBy>
  <cp:revision>4</cp:revision>
  <dcterms:created xsi:type="dcterms:W3CDTF">2014-06-27T20:54:00Z</dcterms:created>
  <dcterms:modified xsi:type="dcterms:W3CDTF">2014-07-30T17:13:00Z</dcterms:modified>
</cp:coreProperties>
</file>